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0F4D0" w14:textId="77777777" w:rsidR="00D64244" w:rsidRPr="0090556A" w:rsidRDefault="0007759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556A">
        <w:rPr>
          <w:rFonts w:ascii="Times New Roman" w:hAnsi="Times New Roman" w:cs="Times New Roman"/>
          <w:b/>
          <w:bCs/>
          <w:sz w:val="36"/>
          <w:szCs w:val="36"/>
        </w:rPr>
        <w:t>密封报价单</w:t>
      </w:r>
    </w:p>
    <w:p w14:paraId="7E5C7B3E" w14:textId="77777777" w:rsidR="00D64244" w:rsidRPr="0090556A" w:rsidRDefault="0007759E">
      <w:pPr>
        <w:spacing w:line="360" w:lineRule="auto"/>
        <w:ind w:right="68"/>
        <w:rPr>
          <w:rFonts w:ascii="Times New Roman" w:hAnsi="Times New Roman" w:cs="Times New Roman"/>
          <w:sz w:val="28"/>
          <w:szCs w:val="28"/>
        </w:rPr>
      </w:pPr>
      <w:r w:rsidRPr="0005759E">
        <w:rPr>
          <w:rFonts w:ascii="Times New Roman" w:cs="Times New Roman"/>
          <w:sz w:val="28"/>
          <w:szCs w:val="36"/>
        </w:rPr>
        <w:t>项目名称：</w:t>
      </w:r>
      <w:r w:rsidR="0005759E">
        <w:rPr>
          <w:rFonts w:ascii="Times New Roman" w:cs="Times New Roman"/>
          <w:sz w:val="28"/>
          <w:szCs w:val="36"/>
        </w:rPr>
        <w:t>《建筑材料实践项目实验指导</w:t>
      </w:r>
      <w:r w:rsidRPr="0090556A">
        <w:rPr>
          <w:rFonts w:ascii="Times New Roman" w:cs="Times New Roman"/>
          <w:sz w:val="28"/>
          <w:szCs w:val="36"/>
        </w:rPr>
        <w:t>》数字教材建设</w:t>
      </w:r>
    </w:p>
    <w:p w14:paraId="3CF0F5C1" w14:textId="77777777" w:rsidR="00D64244" w:rsidRPr="0005759E" w:rsidRDefault="0007759E">
      <w:pPr>
        <w:spacing w:line="360" w:lineRule="auto"/>
        <w:ind w:right="68"/>
        <w:rPr>
          <w:rFonts w:ascii="Times New Roman" w:cs="Times New Roman"/>
          <w:sz w:val="28"/>
          <w:szCs w:val="36"/>
        </w:rPr>
      </w:pPr>
      <w:r w:rsidRPr="0005759E">
        <w:rPr>
          <w:rFonts w:ascii="Times New Roman" w:cs="Times New Roman"/>
          <w:sz w:val="28"/>
          <w:szCs w:val="36"/>
        </w:rPr>
        <w:t>供应商名称（公章）：</w:t>
      </w:r>
    </w:p>
    <w:p w14:paraId="0310CD40" w14:textId="77777777" w:rsidR="00B128E4" w:rsidRPr="0005759E" w:rsidRDefault="00B128E4">
      <w:pPr>
        <w:spacing w:line="360" w:lineRule="auto"/>
        <w:ind w:right="68"/>
        <w:rPr>
          <w:rFonts w:ascii="Times New Roman" w:cs="Times New Roman"/>
          <w:sz w:val="28"/>
          <w:szCs w:val="36"/>
        </w:rPr>
      </w:pPr>
      <w:r w:rsidRPr="0005759E">
        <w:rPr>
          <w:rFonts w:ascii="Times New Roman" w:cs="Times New Roman"/>
          <w:sz w:val="28"/>
          <w:szCs w:val="36"/>
        </w:rPr>
        <w:t>法定代表人或授权委托人（签字或盖章）：</w:t>
      </w:r>
    </w:p>
    <w:p w14:paraId="369EC573" w14:textId="77777777" w:rsidR="00B128E4" w:rsidRPr="0005759E" w:rsidRDefault="00B128E4" w:rsidP="00B128E4">
      <w:pPr>
        <w:spacing w:line="360" w:lineRule="auto"/>
        <w:ind w:right="68"/>
        <w:rPr>
          <w:rFonts w:ascii="Times New Roman" w:cs="Times New Roman"/>
          <w:sz w:val="28"/>
          <w:szCs w:val="36"/>
        </w:rPr>
      </w:pPr>
      <w:r w:rsidRPr="0005759E">
        <w:rPr>
          <w:rFonts w:ascii="Times New Roman" w:cs="Times New Roman"/>
          <w:sz w:val="28"/>
          <w:szCs w:val="36"/>
        </w:rPr>
        <w:t>联系电话：</w:t>
      </w:r>
      <w:r w:rsidRPr="0005759E">
        <w:rPr>
          <w:rFonts w:ascii="Times New Roman" w:cs="Times New Roman"/>
          <w:sz w:val="28"/>
          <w:szCs w:val="36"/>
        </w:rPr>
        <w:t xml:space="preserve"> </w:t>
      </w:r>
    </w:p>
    <w:p w14:paraId="0409A546" w14:textId="77777777" w:rsidR="00B128E4" w:rsidRPr="0090556A" w:rsidRDefault="00B128E4" w:rsidP="00B128E4">
      <w:pPr>
        <w:spacing w:line="360" w:lineRule="auto"/>
        <w:ind w:right="68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90556A">
        <w:rPr>
          <w:rFonts w:ascii="Times New Roman" w:eastAsia="宋体" w:hAnsi="宋体" w:cs="Times New Roman"/>
          <w:color w:val="000000"/>
          <w:sz w:val="28"/>
          <w:szCs w:val="28"/>
        </w:rPr>
        <w:t>日期：</w:t>
      </w:r>
      <w:r w:rsidRPr="0090556A">
        <w:rPr>
          <w:rFonts w:ascii="Times New Roman" w:eastAsia="宋体" w:hAnsi="Times New Roman" w:cs="Times New Roman"/>
          <w:color w:val="000000"/>
          <w:sz w:val="28"/>
          <w:szCs w:val="28"/>
        </w:rPr>
        <w:t>2024</w:t>
      </w:r>
      <w:r w:rsidRPr="0090556A">
        <w:rPr>
          <w:rFonts w:ascii="Times New Roman" w:eastAsia="宋体" w:hAnsi="宋体" w:cs="Times New Roman"/>
          <w:color w:val="000000"/>
          <w:sz w:val="28"/>
          <w:szCs w:val="28"/>
        </w:rPr>
        <w:t>年</w:t>
      </w:r>
      <w:r w:rsidRPr="0090556A"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 </w:t>
      </w:r>
      <w:r w:rsidRPr="0090556A">
        <w:rPr>
          <w:rFonts w:ascii="Times New Roman" w:eastAsia="宋体" w:hAnsi="宋体" w:cs="Times New Roman"/>
          <w:color w:val="000000"/>
          <w:sz w:val="28"/>
          <w:szCs w:val="28"/>
        </w:rPr>
        <w:t>月</w:t>
      </w:r>
      <w:r w:rsidRPr="0090556A"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  </w:t>
      </w:r>
      <w:r w:rsidRPr="0090556A">
        <w:rPr>
          <w:rFonts w:ascii="Times New Roman" w:eastAsia="宋体" w:hAnsi="宋体" w:cs="Times New Roman"/>
          <w:color w:val="000000"/>
          <w:sz w:val="28"/>
          <w:szCs w:val="28"/>
        </w:rPr>
        <w:t>日</w:t>
      </w:r>
    </w:p>
    <w:p w14:paraId="01162668" w14:textId="77777777" w:rsidR="00D64244" w:rsidRDefault="0007759E">
      <w:pPr>
        <w:spacing w:line="360" w:lineRule="auto"/>
        <w:ind w:right="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采购预算（元）：</w:t>
      </w:r>
      <w:r w:rsidR="0005759E">
        <w:rPr>
          <w:rFonts w:ascii="Times New Roman" w:eastAsia="宋体" w:hAnsi="Times New Roman" w:cs="Times New Roman" w:hint="eastAsia"/>
          <w:sz w:val="28"/>
          <w:szCs w:val="28"/>
        </w:rPr>
        <w:t>50000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元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703"/>
        <w:gridCol w:w="1782"/>
        <w:gridCol w:w="709"/>
        <w:gridCol w:w="1276"/>
        <w:gridCol w:w="1272"/>
        <w:gridCol w:w="1188"/>
      </w:tblGrid>
      <w:tr w:rsidR="00E73BFF" w14:paraId="1466F9A6" w14:textId="77777777" w:rsidTr="00071E3A">
        <w:trPr>
          <w:trHeight w:val="794"/>
        </w:trPr>
        <w:tc>
          <w:tcPr>
            <w:tcW w:w="768" w:type="dxa"/>
            <w:vAlign w:val="center"/>
          </w:tcPr>
          <w:p w14:paraId="49CC0B31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703" w:type="dxa"/>
            <w:vAlign w:val="center"/>
          </w:tcPr>
          <w:p w14:paraId="33D64579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采购内容</w:t>
            </w:r>
          </w:p>
        </w:tc>
        <w:tc>
          <w:tcPr>
            <w:tcW w:w="1782" w:type="dxa"/>
            <w:vAlign w:val="center"/>
          </w:tcPr>
          <w:p w14:paraId="3E33FCC3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规格参数及要求（可另附表）</w:t>
            </w:r>
          </w:p>
        </w:tc>
        <w:tc>
          <w:tcPr>
            <w:tcW w:w="709" w:type="dxa"/>
            <w:vAlign w:val="center"/>
          </w:tcPr>
          <w:p w14:paraId="6B749B74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737CB071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预算总价（元）</w:t>
            </w:r>
          </w:p>
        </w:tc>
        <w:tc>
          <w:tcPr>
            <w:tcW w:w="1272" w:type="dxa"/>
            <w:vAlign w:val="center"/>
          </w:tcPr>
          <w:p w14:paraId="1189D045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报价总价（元）</w:t>
            </w:r>
          </w:p>
        </w:tc>
        <w:tc>
          <w:tcPr>
            <w:tcW w:w="1188" w:type="dxa"/>
            <w:vAlign w:val="center"/>
          </w:tcPr>
          <w:p w14:paraId="6F07AC39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备注</w:t>
            </w:r>
          </w:p>
        </w:tc>
      </w:tr>
      <w:tr w:rsidR="00E73BFF" w14:paraId="64AAC6E1" w14:textId="77777777" w:rsidTr="00021AA5">
        <w:trPr>
          <w:trHeight w:val="2190"/>
        </w:trPr>
        <w:tc>
          <w:tcPr>
            <w:tcW w:w="768" w:type="dxa"/>
            <w:vAlign w:val="center"/>
          </w:tcPr>
          <w:p w14:paraId="4D84215B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3" w:type="dxa"/>
          </w:tcPr>
          <w:p w14:paraId="610087E8" w14:textId="77777777" w:rsidR="00021AA5" w:rsidRDefault="00021AA5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C6AC60A" w14:textId="77777777" w:rsidR="00021AA5" w:rsidRDefault="00021AA5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73C6A03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《</w:t>
            </w:r>
            <w:r w:rsidR="0005759E">
              <w:rPr>
                <w:rFonts w:ascii="Times New Roman" w:hAnsi="Times New Roman" w:cs="Times New Roman"/>
                <w:kern w:val="0"/>
                <w:sz w:val="24"/>
              </w:rPr>
              <w:t>建筑材料实践项目实验指导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》数字教材建设</w:t>
            </w:r>
          </w:p>
        </w:tc>
        <w:tc>
          <w:tcPr>
            <w:tcW w:w="1782" w:type="dxa"/>
            <w:vAlign w:val="center"/>
          </w:tcPr>
          <w:p w14:paraId="43BBE302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国家出版物</w:t>
            </w:r>
          </w:p>
          <w:p w14:paraId="1A00AF7A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规范标准</w:t>
            </w:r>
          </w:p>
        </w:tc>
        <w:tc>
          <w:tcPr>
            <w:tcW w:w="709" w:type="dxa"/>
            <w:vAlign w:val="center"/>
          </w:tcPr>
          <w:p w14:paraId="27589671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C902C98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20B77E5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5D035A44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14:paraId="069CA053" w14:textId="77777777" w:rsidR="00D64244" w:rsidRDefault="00D64244">
      <w:pPr>
        <w:spacing w:line="400" w:lineRule="exact"/>
        <w:ind w:right="68"/>
        <w:rPr>
          <w:rFonts w:ascii="Times New Roman" w:hAnsi="Times New Roman" w:cs="Times New Roman"/>
          <w:kern w:val="0"/>
          <w:sz w:val="24"/>
        </w:rPr>
      </w:pPr>
    </w:p>
    <w:p w14:paraId="41BF49EC" w14:textId="77777777" w:rsidR="00D64244" w:rsidRDefault="0007759E">
      <w:pPr>
        <w:spacing w:line="360" w:lineRule="auto"/>
        <w:ind w:right="68"/>
        <w:rPr>
          <w:rFonts w:ascii="Times New Roman" w:hAnsi="Times New Roman" w:cs="Times New Roman"/>
          <w:b/>
          <w:bCs/>
          <w:kern w:val="0"/>
          <w:sz w:val="24"/>
        </w:rPr>
      </w:pPr>
      <w:r>
        <w:rPr>
          <w:rFonts w:ascii="Times New Roman" w:cs="Times New Roman"/>
          <w:b/>
          <w:bCs/>
          <w:kern w:val="0"/>
          <w:sz w:val="24"/>
        </w:rPr>
        <w:t>注：</w:t>
      </w:r>
    </w:p>
    <w:p w14:paraId="6283BE4C" w14:textId="77777777" w:rsidR="00D64244" w:rsidRDefault="0007759E">
      <w:pPr>
        <w:numPr>
          <w:ilvl w:val="0"/>
          <w:numId w:val="1"/>
        </w:numPr>
        <w:spacing w:line="360" w:lineRule="auto"/>
        <w:ind w:right="68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本报价包含完成本项目所需的税费、运输、装卸、安装、调试、检验、质保期内的售后服务等全部费用，中标供应商不得向采购方要求超出本次报价以外的其他任何费用，供应商报价超过</w:t>
      </w:r>
      <w:r>
        <w:rPr>
          <w:rFonts w:ascii="Times New Roman" w:eastAsia="宋体" w:hAnsi="Times New Roman" w:cs="Times New Roman" w:hint="eastAsia"/>
          <w:kern w:val="0"/>
          <w:sz w:val="24"/>
        </w:rPr>
        <w:t>采购预算的一律判定为无效报价</w:t>
      </w:r>
      <w:r>
        <w:rPr>
          <w:rFonts w:ascii="Times New Roman" w:eastAsia="宋体" w:hAnsi="Times New Roman" w:cs="Times New Roman"/>
          <w:kern w:val="0"/>
          <w:sz w:val="24"/>
        </w:rPr>
        <w:t>。</w:t>
      </w:r>
    </w:p>
    <w:p w14:paraId="73284219" w14:textId="56217EB1" w:rsidR="00D64244" w:rsidRPr="006A31B5" w:rsidRDefault="0007759E">
      <w:pPr>
        <w:numPr>
          <w:ilvl w:val="0"/>
          <w:numId w:val="1"/>
        </w:numPr>
        <w:spacing w:line="360" w:lineRule="auto"/>
        <w:ind w:right="68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请于</w:t>
      </w:r>
      <w:r>
        <w:rPr>
          <w:rFonts w:ascii="Times New Roman" w:eastAsia="宋体" w:hAnsi="Times New Roman" w:cs="Times New Roman" w:hint="eastAsia"/>
          <w:kern w:val="0"/>
          <w:sz w:val="24"/>
        </w:rPr>
        <w:t>2024</w:t>
      </w:r>
      <w:r>
        <w:rPr>
          <w:rFonts w:ascii="Times New Roman" w:eastAsia="宋体" w:hAnsi="Times New Roman" w:cs="Times New Roman" w:hint="eastAsia"/>
          <w:kern w:val="0"/>
          <w:sz w:val="24"/>
        </w:rPr>
        <w:t>年</w:t>
      </w:r>
      <w:r w:rsidR="0005759E">
        <w:rPr>
          <w:rFonts w:ascii="Times New Roman" w:eastAsia="宋体" w:hAnsi="Times New Roman" w:cs="Times New Roman" w:hint="eastAsia"/>
          <w:kern w:val="0"/>
          <w:sz w:val="24"/>
        </w:rPr>
        <w:t>10</w:t>
      </w:r>
      <w:r>
        <w:rPr>
          <w:rFonts w:ascii="Times New Roman" w:eastAsia="宋体" w:hAnsi="Times New Roman" w:cs="Times New Roman" w:hint="eastAsia"/>
          <w:kern w:val="0"/>
          <w:sz w:val="24"/>
        </w:rPr>
        <w:t>月</w:t>
      </w:r>
      <w:r w:rsidR="00603CFE">
        <w:rPr>
          <w:rFonts w:ascii="Times New Roman" w:eastAsia="宋体" w:hAnsi="Times New Roman" w:cs="Times New Roman" w:hint="eastAsia"/>
          <w:kern w:val="0"/>
          <w:sz w:val="24"/>
        </w:rPr>
        <w:t>21</w:t>
      </w:r>
      <w:r>
        <w:rPr>
          <w:rFonts w:ascii="Times New Roman" w:eastAsia="宋体" w:hAnsi="Times New Roman" w:cs="Times New Roman" w:hint="eastAsia"/>
          <w:kern w:val="0"/>
          <w:sz w:val="24"/>
        </w:rPr>
        <w:t>日</w:t>
      </w:r>
      <w:r>
        <w:rPr>
          <w:rFonts w:ascii="Times New Roman" w:eastAsia="宋体" w:hAnsi="Times New Roman" w:cs="Times New Roman" w:hint="eastAsia"/>
          <w:kern w:val="0"/>
          <w:sz w:val="24"/>
        </w:rPr>
        <w:t>1</w:t>
      </w:r>
      <w:r w:rsidR="00876A58">
        <w:rPr>
          <w:rFonts w:ascii="Times New Roman" w:eastAsia="宋体" w:hAnsi="Times New Roman" w:cs="Times New Roman" w:hint="eastAsia"/>
          <w:kern w:val="0"/>
          <w:sz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</w:rPr>
        <w:t>：</w:t>
      </w:r>
      <w:r w:rsidR="009431CB">
        <w:rPr>
          <w:rFonts w:ascii="Times New Roman" w:eastAsia="宋体" w:hAnsi="Times New Roman" w:cs="Times New Roman" w:hint="eastAsia"/>
          <w:kern w:val="0"/>
          <w:sz w:val="24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</w:rPr>
        <w:t>0</w:t>
      </w:r>
      <w:r>
        <w:rPr>
          <w:rFonts w:ascii="Times New Roman" w:eastAsia="宋体" w:hAnsi="Times New Roman" w:cs="Times New Roman" w:hint="eastAsia"/>
          <w:kern w:val="0"/>
          <w:sz w:val="24"/>
        </w:rPr>
        <w:t>前密封报价到浙江水利水电学院</w:t>
      </w:r>
      <w:r w:rsidR="00B128E4">
        <w:rPr>
          <w:rFonts w:ascii="Times New Roman" w:eastAsia="宋体" w:hAnsi="Times New Roman" w:cs="Times New Roman" w:hint="eastAsia"/>
          <w:kern w:val="0"/>
          <w:sz w:val="24"/>
        </w:rPr>
        <w:t>实验南楼</w:t>
      </w:r>
      <w:r w:rsidR="0005759E">
        <w:rPr>
          <w:rFonts w:ascii="Times New Roman" w:eastAsia="宋体" w:hAnsi="Times New Roman" w:cs="Times New Roman" w:hint="eastAsia"/>
          <w:kern w:val="0"/>
          <w:sz w:val="24"/>
        </w:rPr>
        <w:t>二楼西玻璃房</w:t>
      </w:r>
      <w:r w:rsidR="00B128E4" w:rsidRPr="006A31B5">
        <w:rPr>
          <w:rFonts w:ascii="Times New Roman" w:cs="Times New Roman"/>
          <w:color w:val="000000"/>
          <w:sz w:val="24"/>
        </w:rPr>
        <w:t>（杭州市下沙学林街</w:t>
      </w:r>
      <w:r w:rsidR="00B128E4" w:rsidRPr="006A31B5">
        <w:rPr>
          <w:rFonts w:ascii="Times New Roman" w:hAnsi="Times New Roman" w:cs="Times New Roman"/>
          <w:color w:val="000000"/>
          <w:sz w:val="24"/>
        </w:rPr>
        <w:t>583</w:t>
      </w:r>
      <w:r w:rsidR="00B128E4" w:rsidRPr="006A31B5">
        <w:rPr>
          <w:rFonts w:ascii="Times New Roman" w:cs="Times New Roman"/>
          <w:color w:val="000000"/>
          <w:sz w:val="24"/>
        </w:rPr>
        <w:t>号）</w:t>
      </w:r>
      <w:r w:rsidR="00B128E4" w:rsidRPr="006A31B5">
        <w:rPr>
          <w:rFonts w:ascii="Times New Roman" w:hAnsi="Times New Roman" w:cs="Times New Roman"/>
          <w:color w:val="000000"/>
          <w:sz w:val="24"/>
        </w:rPr>
        <w:t xml:space="preserve"> </w:t>
      </w:r>
      <w:r w:rsidR="0005759E">
        <w:rPr>
          <w:rFonts w:ascii="Times New Roman" w:hAnsi="Times New Roman" w:cs="Times New Roman"/>
          <w:color w:val="000000"/>
          <w:sz w:val="24"/>
        </w:rPr>
        <w:t>，</w:t>
      </w:r>
      <w:r w:rsidR="00B128E4" w:rsidRPr="006A31B5">
        <w:rPr>
          <w:rFonts w:ascii="Times New Roman" w:cs="Times New Roman"/>
          <w:color w:val="000000"/>
          <w:sz w:val="24"/>
        </w:rPr>
        <w:t>联系人：</w:t>
      </w:r>
      <w:r w:rsidR="0005759E">
        <w:rPr>
          <w:rFonts w:ascii="Times New Roman" w:cs="Times New Roman"/>
          <w:color w:val="000000"/>
          <w:sz w:val="24"/>
        </w:rPr>
        <w:t>陈</w:t>
      </w:r>
      <w:r w:rsidR="00B128E4" w:rsidRPr="006A31B5">
        <w:rPr>
          <w:rFonts w:ascii="Times New Roman" w:cs="Times New Roman"/>
          <w:color w:val="000000"/>
          <w:sz w:val="24"/>
        </w:rPr>
        <w:t>老师　电话：</w:t>
      </w:r>
      <w:r w:rsidR="0005759E">
        <w:rPr>
          <w:rFonts w:ascii="Times New Roman" w:hAnsi="Times New Roman" w:cs="Times New Roman" w:hint="eastAsia"/>
          <w:color w:val="000000"/>
          <w:sz w:val="24"/>
        </w:rPr>
        <w:t>13868054978</w:t>
      </w:r>
      <w:r w:rsidRPr="006A31B5">
        <w:rPr>
          <w:rFonts w:ascii="Times New Roman" w:eastAsia="宋体" w:hAnsi="Times New Roman" w:cs="Times New Roman"/>
          <w:kern w:val="0"/>
          <w:sz w:val="24"/>
        </w:rPr>
        <w:t>。</w:t>
      </w:r>
    </w:p>
    <w:p w14:paraId="6A7CA6C6" w14:textId="0F8F6143" w:rsidR="00D64244" w:rsidRDefault="0007759E">
      <w:pPr>
        <w:numPr>
          <w:ilvl w:val="0"/>
          <w:numId w:val="1"/>
        </w:numPr>
        <w:spacing w:line="360" w:lineRule="auto"/>
        <w:ind w:right="68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供应商方要严格按照采购方要求开展</w:t>
      </w:r>
      <w:r w:rsidR="0005759E">
        <w:rPr>
          <w:rFonts w:ascii="Times New Roman" w:eastAsia="宋体" w:hAnsi="Times New Roman" w:cs="Times New Roman" w:hint="eastAsia"/>
          <w:kern w:val="0"/>
          <w:sz w:val="24"/>
        </w:rPr>
        <w:t>教材</w:t>
      </w:r>
      <w:r>
        <w:rPr>
          <w:rFonts w:ascii="Times New Roman" w:eastAsia="宋体" w:hAnsi="Times New Roman" w:cs="Times New Roman" w:hint="eastAsia"/>
          <w:kern w:val="0"/>
          <w:sz w:val="24"/>
        </w:rPr>
        <w:t>的</w:t>
      </w:r>
      <w:r w:rsidR="0005759E">
        <w:rPr>
          <w:rFonts w:ascii="Times New Roman" w:eastAsia="宋体" w:hAnsi="Times New Roman" w:cs="Times New Roman" w:hint="eastAsia"/>
          <w:kern w:val="0"/>
          <w:sz w:val="24"/>
        </w:rPr>
        <w:t>审校及出版</w:t>
      </w:r>
      <w:r>
        <w:rPr>
          <w:rFonts w:ascii="Times New Roman" w:eastAsia="宋体" w:hAnsi="Times New Roman" w:cs="Times New Roman" w:hint="eastAsia"/>
          <w:kern w:val="0"/>
          <w:sz w:val="24"/>
        </w:rPr>
        <w:t>，如影响采购方项目</w:t>
      </w:r>
      <w:r w:rsidR="00D73E27" w:rsidRPr="00D73E27">
        <w:rPr>
          <w:rFonts w:ascii="Times New Roman" w:hAnsiTheme="minorEastAsia" w:cs="Times New Roman"/>
          <w:sz w:val="24"/>
        </w:rPr>
        <w:t>在</w:t>
      </w:r>
      <w:r w:rsidR="00D73E27" w:rsidRPr="00D73E27">
        <w:rPr>
          <w:rFonts w:ascii="Times New Roman" w:hAnsi="Times New Roman" w:cs="Times New Roman"/>
          <w:sz w:val="24"/>
        </w:rPr>
        <w:t>2025</w:t>
      </w:r>
      <w:r w:rsidR="00D73E27" w:rsidRPr="00D73E27">
        <w:rPr>
          <w:rFonts w:ascii="Times New Roman" w:hAnsiTheme="minorEastAsia" w:cs="Times New Roman"/>
          <w:sz w:val="24"/>
        </w:rPr>
        <w:t>年</w:t>
      </w:r>
      <w:r w:rsidR="00EA4524">
        <w:rPr>
          <w:rFonts w:ascii="Times New Roman" w:hAnsi="Times New Roman" w:cs="Times New Roman" w:hint="eastAsia"/>
          <w:sz w:val="24"/>
        </w:rPr>
        <w:t>4</w:t>
      </w:r>
      <w:r w:rsidR="00D73E27" w:rsidRPr="00D73E27">
        <w:rPr>
          <w:rFonts w:ascii="Times New Roman" w:hAnsiTheme="minorEastAsia" w:cs="Times New Roman"/>
          <w:sz w:val="24"/>
        </w:rPr>
        <w:t>月</w:t>
      </w:r>
      <w:r w:rsidR="00EA4524">
        <w:rPr>
          <w:rFonts w:ascii="Times New Roman" w:hAnsi="Times New Roman" w:cs="Times New Roman" w:hint="eastAsia"/>
          <w:sz w:val="24"/>
        </w:rPr>
        <w:t>1</w:t>
      </w:r>
      <w:r w:rsidR="00D73E27" w:rsidRPr="00D73E27">
        <w:rPr>
          <w:rFonts w:ascii="Times New Roman" w:hAnsiTheme="minorEastAsia" w:cs="Times New Roman"/>
          <w:sz w:val="24"/>
        </w:rPr>
        <w:t>日前出版</w:t>
      </w:r>
      <w:r w:rsidRPr="00D73E27">
        <w:rPr>
          <w:rFonts w:ascii="Times New Roman" w:eastAsia="宋体" w:hAnsi="Times New Roman" w:cs="Times New Roman"/>
          <w:kern w:val="0"/>
          <w:sz w:val="24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</w:rPr>
        <w:t>采购方有权单方面解除合同。</w:t>
      </w:r>
    </w:p>
    <w:p w14:paraId="4B16F722" w14:textId="77777777" w:rsidR="00D64244" w:rsidRDefault="00D64244">
      <w:pPr>
        <w:widowControl/>
        <w:spacing w:line="360" w:lineRule="atLeast"/>
        <w:rPr>
          <w:rFonts w:ascii="Times New Roman" w:eastAsia="宋体" w:hAnsi="Times New Roman" w:cs="Times New Roman"/>
          <w:sz w:val="24"/>
        </w:rPr>
      </w:pPr>
    </w:p>
    <w:sectPr w:rsidR="00D64244" w:rsidSect="00D6424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B3151" w14:textId="77777777" w:rsidR="00BB449B" w:rsidRPr="00A41487" w:rsidRDefault="00BB449B" w:rsidP="00D64244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0">
    <w:p w14:paraId="586B3AE0" w14:textId="77777777" w:rsidR="00BB449B" w:rsidRPr="00A41487" w:rsidRDefault="00BB449B" w:rsidP="00D64244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ED55" w14:textId="77777777" w:rsidR="00D64244" w:rsidRDefault="00000000">
    <w:pPr>
      <w:pStyle w:val="a3"/>
    </w:pPr>
    <w:r>
      <w:pict w14:anchorId="5A1FC88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owRVqrsBAABiAwAADgAAAAAAAAABACAAAAAeAQAAZHJzL2Uyb0RvYy54bWxQSwUGAAAAAAYA&#10;BgBZAQAASwUAAAAA&#10;" filled="f" stroked="f">
          <v:textbox style="mso-fit-shape-to-text:t" inset="0,0,0,0">
            <w:txbxContent>
              <w:p w14:paraId="105C7B40" w14:textId="77777777" w:rsidR="00D64244" w:rsidRDefault="00D64244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4F07C" w14:textId="77777777" w:rsidR="00BB449B" w:rsidRPr="00A41487" w:rsidRDefault="00BB449B" w:rsidP="00D64244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0">
    <w:p w14:paraId="563265A2" w14:textId="77777777" w:rsidR="00BB449B" w:rsidRPr="00A41487" w:rsidRDefault="00BB449B" w:rsidP="00D64244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0800DF"/>
    <w:multiLevelType w:val="singleLevel"/>
    <w:tmpl w:val="9D0800DF"/>
    <w:lvl w:ilvl="0">
      <w:start w:val="1"/>
      <w:numFmt w:val="decimal"/>
      <w:suff w:val="nothing"/>
      <w:lvlText w:val="%1、"/>
      <w:lvlJc w:val="left"/>
    </w:lvl>
  </w:abstractNum>
  <w:num w:numId="1" w16cid:durableId="15551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B55EC2"/>
    <w:rsid w:val="00021AA5"/>
    <w:rsid w:val="0005759E"/>
    <w:rsid w:val="00071E3A"/>
    <w:rsid w:val="0007759E"/>
    <w:rsid w:val="00096175"/>
    <w:rsid w:val="000C2466"/>
    <w:rsid w:val="000F35B8"/>
    <w:rsid w:val="00166C0B"/>
    <w:rsid w:val="001907E8"/>
    <w:rsid w:val="001C2D11"/>
    <w:rsid w:val="001E5ED8"/>
    <w:rsid w:val="002218A5"/>
    <w:rsid w:val="002441D7"/>
    <w:rsid w:val="002477C7"/>
    <w:rsid w:val="002D5985"/>
    <w:rsid w:val="002D6129"/>
    <w:rsid w:val="00301A62"/>
    <w:rsid w:val="00330AC2"/>
    <w:rsid w:val="003361D0"/>
    <w:rsid w:val="0034230A"/>
    <w:rsid w:val="004237D7"/>
    <w:rsid w:val="004377F5"/>
    <w:rsid w:val="00452019"/>
    <w:rsid w:val="005B5C62"/>
    <w:rsid w:val="00603CFE"/>
    <w:rsid w:val="00614C59"/>
    <w:rsid w:val="006940A0"/>
    <w:rsid w:val="006A31B5"/>
    <w:rsid w:val="006B6854"/>
    <w:rsid w:val="006E250D"/>
    <w:rsid w:val="007F40BC"/>
    <w:rsid w:val="00817605"/>
    <w:rsid w:val="00876A58"/>
    <w:rsid w:val="008E3FDD"/>
    <w:rsid w:val="0090007D"/>
    <w:rsid w:val="0090556A"/>
    <w:rsid w:val="00924D8E"/>
    <w:rsid w:val="009431CB"/>
    <w:rsid w:val="009F3AAE"/>
    <w:rsid w:val="00A06320"/>
    <w:rsid w:val="00A55D3F"/>
    <w:rsid w:val="00A6056A"/>
    <w:rsid w:val="00A665F2"/>
    <w:rsid w:val="00A73003"/>
    <w:rsid w:val="00A73370"/>
    <w:rsid w:val="00AB72D0"/>
    <w:rsid w:val="00AB7EB0"/>
    <w:rsid w:val="00AD70D7"/>
    <w:rsid w:val="00B128E4"/>
    <w:rsid w:val="00B14E05"/>
    <w:rsid w:val="00B55EC2"/>
    <w:rsid w:val="00B57AFD"/>
    <w:rsid w:val="00BA77B8"/>
    <w:rsid w:val="00BB449B"/>
    <w:rsid w:val="00BD783B"/>
    <w:rsid w:val="00BE721D"/>
    <w:rsid w:val="00CC1125"/>
    <w:rsid w:val="00CD02CE"/>
    <w:rsid w:val="00CD293F"/>
    <w:rsid w:val="00CF787C"/>
    <w:rsid w:val="00CF79E1"/>
    <w:rsid w:val="00D3759B"/>
    <w:rsid w:val="00D37895"/>
    <w:rsid w:val="00D64244"/>
    <w:rsid w:val="00D71FC3"/>
    <w:rsid w:val="00D73E27"/>
    <w:rsid w:val="00D93770"/>
    <w:rsid w:val="00DA65E3"/>
    <w:rsid w:val="00E73BFF"/>
    <w:rsid w:val="00E96321"/>
    <w:rsid w:val="00EA113A"/>
    <w:rsid w:val="00EA4524"/>
    <w:rsid w:val="00EC7E71"/>
    <w:rsid w:val="00EE03F5"/>
    <w:rsid w:val="00EE615B"/>
    <w:rsid w:val="00F06F39"/>
    <w:rsid w:val="00F66887"/>
    <w:rsid w:val="00F93BB2"/>
    <w:rsid w:val="00FD7786"/>
    <w:rsid w:val="00FE3999"/>
    <w:rsid w:val="042F7BA4"/>
    <w:rsid w:val="07697D31"/>
    <w:rsid w:val="08994C9A"/>
    <w:rsid w:val="0B654A81"/>
    <w:rsid w:val="0B976668"/>
    <w:rsid w:val="133C039C"/>
    <w:rsid w:val="16E65E50"/>
    <w:rsid w:val="1E176DD0"/>
    <w:rsid w:val="1EDD10E8"/>
    <w:rsid w:val="2034090A"/>
    <w:rsid w:val="22E86D80"/>
    <w:rsid w:val="2BD2666B"/>
    <w:rsid w:val="355055A3"/>
    <w:rsid w:val="356F5ED1"/>
    <w:rsid w:val="35822F79"/>
    <w:rsid w:val="39794B31"/>
    <w:rsid w:val="3B373CCA"/>
    <w:rsid w:val="3DEF24C7"/>
    <w:rsid w:val="43E328B9"/>
    <w:rsid w:val="44DB4CFB"/>
    <w:rsid w:val="45505DAD"/>
    <w:rsid w:val="49724B33"/>
    <w:rsid w:val="4C7F088E"/>
    <w:rsid w:val="4DA1276C"/>
    <w:rsid w:val="5D00321B"/>
    <w:rsid w:val="5F8544C1"/>
    <w:rsid w:val="61903011"/>
    <w:rsid w:val="64593534"/>
    <w:rsid w:val="66472D04"/>
    <w:rsid w:val="68AE2151"/>
    <w:rsid w:val="6A192EB3"/>
    <w:rsid w:val="6A3032DE"/>
    <w:rsid w:val="6B7E38F1"/>
    <w:rsid w:val="6E9E0E9D"/>
    <w:rsid w:val="70BF2955"/>
    <w:rsid w:val="71BF476B"/>
    <w:rsid w:val="77F60371"/>
    <w:rsid w:val="79DC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879F7"/>
  <w15:docId w15:val="{5DA3C784-0A64-4AEE-B941-852826B3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2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642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64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6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64244"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  <w:style w:type="character" w:styleId="a6">
    <w:name w:val="Strong"/>
    <w:basedOn w:val="a0"/>
    <w:qFormat/>
    <w:rsid w:val="00D64244"/>
    <w:rPr>
      <w:b/>
    </w:rPr>
  </w:style>
  <w:style w:type="character" w:styleId="a7">
    <w:name w:val="page number"/>
    <w:basedOn w:val="a0"/>
    <w:qFormat/>
    <w:rsid w:val="00D6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371</Characters>
  <Application>Microsoft Office Word</Application>
  <DocSecurity>0</DocSecurity>
  <Lines>3</Lines>
  <Paragraphs>1</Paragraphs>
  <ScaleCrop>false</ScaleCrop>
  <Company>HP Inc.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晨程 杜</cp:lastModifiedBy>
  <cp:revision>28</cp:revision>
  <cp:lastPrinted>2018-12-11T02:08:00Z</cp:lastPrinted>
  <dcterms:created xsi:type="dcterms:W3CDTF">2019-07-05T06:54:00Z</dcterms:created>
  <dcterms:modified xsi:type="dcterms:W3CDTF">2024-10-16T03:01:00Z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EE6C0299F9194C74A6D02EA7D80C8D1A</vt:lpwstr>
  </property>
</Properties>
</file>