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82" w:rsidRDefault="000A5783" w:rsidP="003C3A82">
      <w:pPr>
        <w:pageBreakBefore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附件</w:t>
      </w:r>
    </w:p>
    <w:p w:rsidR="003C3A82" w:rsidRDefault="003C3A82" w:rsidP="003C3A82"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密封报价单</w:t>
      </w:r>
    </w:p>
    <w:p w:rsidR="003C3A82" w:rsidRDefault="003C3A82" w:rsidP="003C3A82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项目名称：</w:t>
      </w:r>
      <w:r w:rsidR="00350CE1" w:rsidRPr="00350CE1">
        <w:rPr>
          <w:rFonts w:ascii="宋体" w:eastAsia="宋体" w:hAnsi="宋体" w:cs="宋体" w:hint="eastAsia"/>
          <w:color w:val="000000"/>
          <w:sz w:val="28"/>
          <w:szCs w:val="28"/>
        </w:rPr>
        <w:t>水利工程施工课程的建设服务</w:t>
      </w:r>
    </w:p>
    <w:p w:rsidR="003C3A82" w:rsidRDefault="003C3A82" w:rsidP="003C3A82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供应商名称（公章）：</w:t>
      </w:r>
      <w:r>
        <w:rPr>
          <w:rFonts w:ascii="??_GB2312" w:eastAsia="Times New Roman"/>
          <w:color w:val="000000"/>
          <w:sz w:val="28"/>
          <w:szCs w:val="28"/>
        </w:rPr>
        <w:t xml:space="preserve">                   </w:t>
      </w:r>
    </w:p>
    <w:p w:rsidR="003C3A82" w:rsidRDefault="003C3A82" w:rsidP="003C3A82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法定代表人或授权委托人（签字或盖章）：</w:t>
      </w:r>
      <w:r>
        <w:rPr>
          <w:rFonts w:ascii="??_GB2312" w:eastAsia="Times New Roman"/>
          <w:color w:val="000000"/>
          <w:sz w:val="28"/>
          <w:szCs w:val="28"/>
        </w:rPr>
        <w:t xml:space="preserve"> </w:t>
      </w:r>
    </w:p>
    <w:p w:rsidR="003C3A82" w:rsidRDefault="003C3A82" w:rsidP="003C3A82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宋体" w:hint="eastAsia"/>
          <w:color w:val="000000"/>
          <w:sz w:val="28"/>
          <w:szCs w:val="28"/>
        </w:rPr>
        <w:t>采购预算（元）：</w:t>
      </w:r>
      <w:r w:rsidR="00350CE1" w:rsidRPr="00350CE1">
        <w:rPr>
          <w:rFonts w:ascii="??_GB2312" w:eastAsia="Times New Roman" w:hint="eastAsia"/>
          <w:color w:val="000000"/>
          <w:sz w:val="28"/>
          <w:szCs w:val="28"/>
        </w:rPr>
        <w:t>50000</w:t>
      </w:r>
      <w:r w:rsidR="00350CE1" w:rsidRPr="00350CE1">
        <w:rPr>
          <w:rFonts w:ascii="宋体" w:eastAsia="宋体" w:hAnsi="宋体" w:cs="宋体" w:hint="eastAsia"/>
          <w:color w:val="000000"/>
          <w:sz w:val="28"/>
          <w:szCs w:val="28"/>
        </w:rPr>
        <w:t>元</w:t>
      </w:r>
    </w:p>
    <w:p w:rsidR="003C3A82" w:rsidRDefault="003C3A82" w:rsidP="003C3A82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日期：</w:t>
      </w:r>
    </w:p>
    <w:p w:rsidR="003C3A82" w:rsidRDefault="003C3A82" w:rsidP="003C3A82">
      <w:pPr>
        <w:spacing w:line="400" w:lineRule="exact"/>
        <w:ind w:left="68" w:right="68" w:firstLine="539"/>
        <w:rPr>
          <w:rFonts w:ascii="??_GB2312" w:eastAsia="Times New Roman"/>
          <w:color w:val="000000"/>
          <w:sz w:val="24"/>
        </w:rPr>
      </w:pPr>
    </w:p>
    <w:tbl>
      <w:tblPr>
        <w:tblW w:w="8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3"/>
        <w:gridCol w:w="1360"/>
        <w:gridCol w:w="2152"/>
        <w:gridCol w:w="1134"/>
        <w:gridCol w:w="1985"/>
        <w:gridCol w:w="1184"/>
      </w:tblGrid>
      <w:tr w:rsidR="003C3A82" w:rsidTr="00664D40">
        <w:tc>
          <w:tcPr>
            <w:tcW w:w="883" w:type="dxa"/>
            <w:vAlign w:val="center"/>
          </w:tcPr>
          <w:p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0" w:type="dxa"/>
            <w:vAlign w:val="center"/>
          </w:tcPr>
          <w:p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2152" w:type="dxa"/>
            <w:vAlign w:val="center"/>
          </w:tcPr>
          <w:p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1134" w:type="dxa"/>
            <w:vAlign w:val="center"/>
          </w:tcPr>
          <w:p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单价元）</w:t>
            </w:r>
          </w:p>
        </w:tc>
        <w:tc>
          <w:tcPr>
            <w:tcW w:w="1184" w:type="dxa"/>
            <w:vAlign w:val="center"/>
          </w:tcPr>
          <w:p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3C3A82" w:rsidTr="00664D40">
        <w:tc>
          <w:tcPr>
            <w:tcW w:w="883" w:type="dxa"/>
            <w:vAlign w:val="center"/>
          </w:tcPr>
          <w:p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3C3A82" w:rsidTr="00664D40">
        <w:tc>
          <w:tcPr>
            <w:tcW w:w="883" w:type="dxa"/>
            <w:vAlign w:val="center"/>
          </w:tcPr>
          <w:p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3C3A82" w:rsidTr="00664D40">
        <w:tc>
          <w:tcPr>
            <w:tcW w:w="883" w:type="dxa"/>
            <w:vAlign w:val="center"/>
          </w:tcPr>
          <w:p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3C3A82" w:rsidTr="00664D40">
        <w:tc>
          <w:tcPr>
            <w:tcW w:w="5529" w:type="dxa"/>
            <w:gridSpan w:val="4"/>
            <w:vAlign w:val="center"/>
          </w:tcPr>
          <w:p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合计（元）：</w:t>
            </w:r>
          </w:p>
        </w:tc>
        <w:tc>
          <w:tcPr>
            <w:tcW w:w="3169" w:type="dxa"/>
            <w:gridSpan w:val="2"/>
            <w:vAlign w:val="center"/>
          </w:tcPr>
          <w:p w:rsidR="003C3A82" w:rsidRDefault="003C3A82" w:rsidP="00664D40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小写：</w:t>
            </w:r>
          </w:p>
          <w:p w:rsidR="003C3A82" w:rsidRDefault="003C3A82" w:rsidP="00664D40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大写：</w:t>
            </w:r>
          </w:p>
        </w:tc>
      </w:tr>
    </w:tbl>
    <w:p w:rsidR="003C3A82" w:rsidRDefault="003C3A82" w:rsidP="003C3A82">
      <w:pPr>
        <w:spacing w:line="400" w:lineRule="exact"/>
        <w:ind w:right="68"/>
        <w:rPr>
          <w:rFonts w:ascii="??_GB2312" w:eastAsia="Times New Roman" w:hAnsi="宋体" w:cs="宋体"/>
          <w:color w:val="000000"/>
          <w:kern w:val="0"/>
          <w:sz w:val="24"/>
        </w:rPr>
      </w:pPr>
    </w:p>
    <w:p w:rsidR="003C3A82" w:rsidRDefault="003C3A82" w:rsidP="003C3A82">
      <w:pPr>
        <w:spacing w:line="400" w:lineRule="exact"/>
        <w:ind w:right="68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注：本报价包含完成本项目所需的辅材、税费、运输、装卸、安装、调试、检验、质保期内的售后服务等全部费用，中标供应商不得向采购方要求超出本次报价以外的其他任何费用。</w:t>
      </w:r>
    </w:p>
    <w:p w:rsidR="003C3A82" w:rsidRDefault="003C3A82" w:rsidP="003C3A82">
      <w:pPr>
        <w:widowControl/>
        <w:spacing w:line="520" w:lineRule="atLeast"/>
        <w:rPr>
          <w:rFonts w:ascii="??_GB2312" w:eastAsia="Times New Roman" w:hAnsi="Times New Roman"/>
          <w:color w:val="000000"/>
          <w:kern w:val="0"/>
          <w:sz w:val="32"/>
          <w:szCs w:val="32"/>
        </w:rPr>
      </w:pPr>
    </w:p>
    <w:p w:rsidR="006645E1" w:rsidRPr="003C3A82" w:rsidRDefault="006645E1"/>
    <w:sectPr w:rsidR="006645E1" w:rsidRPr="003C3A82" w:rsidSect="006645E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C0F" w:rsidRDefault="003D7C0F" w:rsidP="003C3A82">
      <w:r>
        <w:separator/>
      </w:r>
    </w:p>
  </w:endnote>
  <w:endnote w:type="continuationSeparator" w:id="0">
    <w:p w:rsidR="003D7C0F" w:rsidRDefault="003D7C0F" w:rsidP="003C3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A82" w:rsidRDefault="00C517F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 filled="f" stroked="f">
          <v:textbox style="mso-next-textbox:#_x0000_s1025;mso-fit-shape-to-text:t" inset="0,0,0,0">
            <w:txbxContent>
              <w:p w:rsidR="003C3A82" w:rsidRDefault="003C3A82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C0F" w:rsidRDefault="003D7C0F" w:rsidP="003C3A82">
      <w:r>
        <w:separator/>
      </w:r>
    </w:p>
  </w:footnote>
  <w:footnote w:type="continuationSeparator" w:id="0">
    <w:p w:rsidR="003D7C0F" w:rsidRDefault="003D7C0F" w:rsidP="003C3A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A82"/>
    <w:rsid w:val="000A5783"/>
    <w:rsid w:val="00350CE1"/>
    <w:rsid w:val="003C3A82"/>
    <w:rsid w:val="003D7C0F"/>
    <w:rsid w:val="006645E1"/>
    <w:rsid w:val="006E7CE6"/>
    <w:rsid w:val="00C517FA"/>
    <w:rsid w:val="00CA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8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3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3A82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3C3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3A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2020-01-08T06:35:00Z</dcterms:created>
  <dcterms:modified xsi:type="dcterms:W3CDTF">2024-10-14T08:03:00Z</dcterms:modified>
</cp:coreProperties>
</file>