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5443" w:rsidRDefault="00945509">
      <w:pPr>
        <w:spacing w:line="480" w:lineRule="exact"/>
        <w:rPr>
          <w:rFonts w:ascii="黑体" w:eastAsia="黑体" w:hAnsi="黑体" w:cs="宋体"/>
          <w:b/>
          <w:color w:val="1E1E1E"/>
          <w:kern w:val="0"/>
          <w:sz w:val="36"/>
          <w:szCs w:val="32"/>
        </w:rPr>
      </w:pPr>
      <w:r>
        <w:rPr>
          <w:rFonts w:ascii="黑体" w:eastAsia="黑体" w:hAnsi="黑体" w:cs="宋体" w:hint="eastAsia"/>
          <w:b/>
          <w:color w:val="1E1E1E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b/>
          <w:color w:val="1E1E1E"/>
          <w:kern w:val="0"/>
          <w:sz w:val="32"/>
          <w:szCs w:val="32"/>
        </w:rPr>
        <w:t>2</w:t>
      </w:r>
      <w:r>
        <w:rPr>
          <w:rFonts w:ascii="黑体" w:eastAsia="黑体" w:hAnsi="黑体" w:cs="宋体" w:hint="eastAsia"/>
          <w:b/>
          <w:color w:val="1E1E1E"/>
          <w:kern w:val="0"/>
          <w:sz w:val="32"/>
          <w:szCs w:val="32"/>
        </w:rPr>
        <w:t>：</w:t>
      </w:r>
      <w:r>
        <w:rPr>
          <w:rFonts w:ascii="黑体" w:eastAsia="黑体" w:hAnsi="黑体" w:cs="宋体" w:hint="eastAsia"/>
          <w:b/>
          <w:color w:val="1E1E1E"/>
          <w:kern w:val="0"/>
          <w:sz w:val="32"/>
          <w:szCs w:val="32"/>
        </w:rPr>
        <w:t xml:space="preserve"> </w:t>
      </w:r>
      <w:r>
        <w:rPr>
          <w:rFonts w:ascii="黑体" w:eastAsia="黑体" w:hAnsi="黑体" w:cs="宋体" w:hint="eastAsia"/>
          <w:b/>
          <w:color w:val="1E1E1E"/>
          <w:kern w:val="0"/>
          <w:sz w:val="36"/>
          <w:szCs w:val="32"/>
        </w:rPr>
        <w:t xml:space="preserve">  </w:t>
      </w:r>
    </w:p>
    <w:p w:rsidR="00375443" w:rsidRDefault="00945509">
      <w:pPr>
        <w:spacing w:line="480" w:lineRule="exact"/>
        <w:rPr>
          <w:rFonts w:ascii="黑体" w:eastAsia="黑体" w:hAnsi="黑体" w:cs="宋体"/>
          <w:b/>
          <w:color w:val="1E1E1E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1E1E1E"/>
          <w:kern w:val="0"/>
          <w:sz w:val="36"/>
          <w:szCs w:val="32"/>
        </w:rPr>
        <w:t xml:space="preserve">          </w:t>
      </w:r>
      <w:r>
        <w:rPr>
          <w:rFonts w:ascii="黑体" w:eastAsia="黑体" w:hAnsi="黑体" w:cs="宋体" w:hint="eastAsia"/>
          <w:b/>
          <w:color w:val="1E1E1E"/>
          <w:kern w:val="0"/>
          <w:sz w:val="32"/>
          <w:szCs w:val="32"/>
        </w:rPr>
        <w:t>本科教学示范核心课程建设任务表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1219"/>
        <w:gridCol w:w="1134"/>
        <w:gridCol w:w="1075"/>
        <w:gridCol w:w="1566"/>
        <w:gridCol w:w="247"/>
        <w:gridCol w:w="1507"/>
        <w:gridCol w:w="1275"/>
      </w:tblGrid>
      <w:tr w:rsidR="00375443">
        <w:trPr>
          <w:trHeight w:hRule="exact" w:val="450"/>
        </w:trPr>
        <w:tc>
          <w:tcPr>
            <w:tcW w:w="1157" w:type="dxa"/>
            <w:vAlign w:val="center"/>
          </w:tcPr>
          <w:p w:rsidR="00375443" w:rsidRDefault="00945509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bCs/>
                <w:szCs w:val="21"/>
              </w:rPr>
              <w:t>课程名称</w:t>
            </w:r>
          </w:p>
        </w:tc>
        <w:tc>
          <w:tcPr>
            <w:tcW w:w="3428" w:type="dxa"/>
            <w:gridSpan w:val="3"/>
            <w:vAlign w:val="center"/>
          </w:tcPr>
          <w:p w:rsidR="00375443" w:rsidRDefault="00375443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</w:p>
        </w:tc>
        <w:tc>
          <w:tcPr>
            <w:tcW w:w="1566" w:type="dxa"/>
            <w:vAlign w:val="center"/>
          </w:tcPr>
          <w:p w:rsidR="00375443" w:rsidRDefault="00945509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bCs/>
                <w:szCs w:val="21"/>
              </w:rPr>
              <w:t>课程代码</w:t>
            </w:r>
          </w:p>
        </w:tc>
        <w:tc>
          <w:tcPr>
            <w:tcW w:w="3029" w:type="dxa"/>
            <w:gridSpan w:val="3"/>
            <w:vAlign w:val="center"/>
          </w:tcPr>
          <w:p w:rsidR="00375443" w:rsidRDefault="00375443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</w:p>
        </w:tc>
      </w:tr>
      <w:tr w:rsidR="00375443">
        <w:trPr>
          <w:trHeight w:hRule="exact" w:val="394"/>
        </w:trPr>
        <w:tc>
          <w:tcPr>
            <w:tcW w:w="1157" w:type="dxa"/>
            <w:vAlign w:val="center"/>
          </w:tcPr>
          <w:p w:rsidR="00375443" w:rsidRDefault="00945509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bCs/>
                <w:szCs w:val="21"/>
              </w:rPr>
              <w:t>面向专业</w:t>
            </w:r>
          </w:p>
        </w:tc>
        <w:tc>
          <w:tcPr>
            <w:tcW w:w="3428" w:type="dxa"/>
            <w:gridSpan w:val="3"/>
            <w:vAlign w:val="center"/>
          </w:tcPr>
          <w:p w:rsidR="00375443" w:rsidRDefault="00375443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</w:p>
        </w:tc>
        <w:tc>
          <w:tcPr>
            <w:tcW w:w="1566" w:type="dxa"/>
            <w:vAlign w:val="center"/>
          </w:tcPr>
          <w:p w:rsidR="00375443" w:rsidRDefault="00945509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bCs/>
                <w:szCs w:val="21"/>
              </w:rPr>
              <w:t>学时</w:t>
            </w:r>
            <w:r>
              <w:rPr>
                <w:rFonts w:ascii="华文仿宋" w:eastAsia="华文仿宋" w:hAnsi="华文仿宋" w:hint="eastAsia"/>
                <w:b/>
                <w:bCs/>
                <w:szCs w:val="21"/>
              </w:rPr>
              <w:t>/</w:t>
            </w:r>
            <w:r>
              <w:rPr>
                <w:rFonts w:ascii="华文仿宋" w:eastAsia="华文仿宋" w:hAnsi="华文仿宋" w:hint="eastAsia"/>
                <w:b/>
                <w:bCs/>
                <w:szCs w:val="21"/>
              </w:rPr>
              <w:t>学分</w:t>
            </w:r>
          </w:p>
        </w:tc>
        <w:tc>
          <w:tcPr>
            <w:tcW w:w="3029" w:type="dxa"/>
            <w:gridSpan w:val="3"/>
            <w:vAlign w:val="center"/>
          </w:tcPr>
          <w:p w:rsidR="00375443" w:rsidRDefault="00375443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</w:p>
        </w:tc>
      </w:tr>
      <w:tr w:rsidR="00375443">
        <w:trPr>
          <w:trHeight w:val="504"/>
        </w:trPr>
        <w:tc>
          <w:tcPr>
            <w:tcW w:w="1157" w:type="dxa"/>
            <w:vAlign w:val="center"/>
          </w:tcPr>
          <w:p w:rsidR="00375443" w:rsidRDefault="00945509">
            <w:pPr>
              <w:spacing w:line="400" w:lineRule="exac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bCs/>
                <w:szCs w:val="21"/>
              </w:rPr>
              <w:t>课程</w:t>
            </w:r>
            <w:r>
              <w:rPr>
                <w:rFonts w:ascii="华文仿宋" w:eastAsia="华文仿宋" w:hAnsi="华文仿宋" w:hint="eastAsia"/>
                <w:b/>
                <w:bCs/>
                <w:szCs w:val="21"/>
              </w:rPr>
              <w:t>类别</w:t>
            </w:r>
          </w:p>
        </w:tc>
        <w:tc>
          <w:tcPr>
            <w:tcW w:w="8023" w:type="dxa"/>
            <w:gridSpan w:val="7"/>
            <w:vAlign w:val="center"/>
          </w:tcPr>
          <w:p w:rsidR="00375443" w:rsidRDefault="00945509">
            <w:pPr>
              <w:spacing w:line="400" w:lineRule="exact"/>
              <w:rPr>
                <w:rFonts w:ascii="华文仿宋" w:eastAsia="华文仿宋" w:hAnsi="华文仿宋" w:cs="宋体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□通识教育课程</w:t>
            </w: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  </w:t>
            </w: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□</w:t>
            </w: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学科基础</w:t>
            </w: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课程</w:t>
            </w: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   </w:t>
            </w: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□专业</w:t>
            </w: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教育</w:t>
            </w: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课程</w:t>
            </w:r>
          </w:p>
        </w:tc>
      </w:tr>
      <w:tr w:rsidR="00375443">
        <w:trPr>
          <w:trHeight w:hRule="exact" w:val="454"/>
        </w:trPr>
        <w:tc>
          <w:tcPr>
            <w:tcW w:w="1157" w:type="dxa"/>
            <w:vMerge w:val="restart"/>
            <w:vAlign w:val="center"/>
          </w:tcPr>
          <w:p w:rsidR="00375443" w:rsidRDefault="00945509">
            <w:pPr>
              <w:spacing w:line="400" w:lineRule="exact"/>
              <w:jc w:val="left"/>
              <w:rPr>
                <w:rFonts w:ascii="华文仿宋" w:eastAsia="华文仿宋" w:hAnsi="华文仿宋"/>
                <w:b/>
                <w:bCs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bCs/>
                <w:szCs w:val="21"/>
              </w:rPr>
              <w:t>课程教学</w:t>
            </w:r>
          </w:p>
          <w:p w:rsidR="00375443" w:rsidRDefault="00945509">
            <w:pPr>
              <w:spacing w:line="400" w:lineRule="exact"/>
              <w:jc w:val="lef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bCs/>
                <w:szCs w:val="21"/>
              </w:rPr>
              <w:t>团队成员</w:t>
            </w:r>
          </w:p>
        </w:tc>
        <w:tc>
          <w:tcPr>
            <w:tcW w:w="1219" w:type="dxa"/>
            <w:vAlign w:val="center"/>
          </w:tcPr>
          <w:p w:rsidR="00375443" w:rsidRDefault="00945509">
            <w:pPr>
              <w:spacing w:line="400" w:lineRule="exact"/>
              <w:ind w:rightChars="-51" w:right="-107"/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bCs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375443" w:rsidRDefault="00945509">
            <w:pPr>
              <w:spacing w:line="400" w:lineRule="exact"/>
              <w:ind w:rightChars="-51" w:right="-107"/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bCs/>
                <w:szCs w:val="21"/>
              </w:rPr>
              <w:t>职称</w:t>
            </w:r>
          </w:p>
        </w:tc>
        <w:tc>
          <w:tcPr>
            <w:tcW w:w="2888" w:type="dxa"/>
            <w:gridSpan w:val="3"/>
            <w:vAlign w:val="center"/>
          </w:tcPr>
          <w:p w:rsidR="00375443" w:rsidRDefault="00945509">
            <w:pPr>
              <w:spacing w:line="400" w:lineRule="exact"/>
              <w:ind w:rightChars="-51" w:right="-107"/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bCs/>
                <w:szCs w:val="21"/>
              </w:rPr>
              <w:t>教研室</w:t>
            </w:r>
          </w:p>
        </w:tc>
        <w:tc>
          <w:tcPr>
            <w:tcW w:w="1507" w:type="dxa"/>
            <w:vAlign w:val="center"/>
          </w:tcPr>
          <w:p w:rsidR="00375443" w:rsidRDefault="00945509">
            <w:pPr>
              <w:spacing w:line="400" w:lineRule="exact"/>
              <w:ind w:rightChars="-51" w:right="-107"/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bCs/>
                <w:szCs w:val="21"/>
              </w:rPr>
              <w:t>分工</w:t>
            </w:r>
          </w:p>
        </w:tc>
        <w:tc>
          <w:tcPr>
            <w:tcW w:w="1275" w:type="dxa"/>
            <w:vAlign w:val="center"/>
          </w:tcPr>
          <w:p w:rsidR="00375443" w:rsidRDefault="00945509">
            <w:pPr>
              <w:spacing w:line="400" w:lineRule="exact"/>
              <w:ind w:rightChars="-51" w:right="-107"/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bCs/>
                <w:szCs w:val="21"/>
              </w:rPr>
              <w:t>本人签名</w:t>
            </w:r>
          </w:p>
        </w:tc>
      </w:tr>
      <w:tr w:rsidR="00375443">
        <w:trPr>
          <w:trHeight w:hRule="exact" w:val="454"/>
        </w:trPr>
        <w:tc>
          <w:tcPr>
            <w:tcW w:w="1157" w:type="dxa"/>
            <w:vMerge/>
            <w:vAlign w:val="center"/>
          </w:tcPr>
          <w:p w:rsidR="00375443" w:rsidRDefault="00375443">
            <w:pPr>
              <w:spacing w:line="400" w:lineRule="exact"/>
              <w:ind w:rightChars="-51" w:right="-107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375443" w:rsidRDefault="00375443">
            <w:pPr>
              <w:spacing w:line="400" w:lineRule="exact"/>
              <w:ind w:rightChars="-51" w:right="-107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75443" w:rsidRDefault="00375443">
            <w:pPr>
              <w:spacing w:line="400" w:lineRule="exact"/>
              <w:ind w:rightChars="-51" w:right="-107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888" w:type="dxa"/>
            <w:gridSpan w:val="3"/>
            <w:vAlign w:val="center"/>
          </w:tcPr>
          <w:p w:rsidR="00375443" w:rsidRDefault="00375443">
            <w:pPr>
              <w:spacing w:line="400" w:lineRule="exact"/>
              <w:ind w:rightChars="-51" w:right="-107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375443" w:rsidRDefault="00375443">
            <w:pPr>
              <w:spacing w:line="400" w:lineRule="exact"/>
              <w:ind w:rightChars="-51" w:right="-107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75443" w:rsidRDefault="00375443">
            <w:pPr>
              <w:spacing w:line="400" w:lineRule="exact"/>
              <w:ind w:rightChars="-51" w:right="-107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375443">
        <w:trPr>
          <w:trHeight w:hRule="exact" w:val="454"/>
        </w:trPr>
        <w:tc>
          <w:tcPr>
            <w:tcW w:w="1157" w:type="dxa"/>
            <w:vMerge/>
            <w:vAlign w:val="center"/>
          </w:tcPr>
          <w:p w:rsidR="00375443" w:rsidRDefault="00375443">
            <w:pPr>
              <w:spacing w:line="400" w:lineRule="exact"/>
              <w:ind w:rightChars="-51" w:right="-107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375443" w:rsidRDefault="00375443">
            <w:pPr>
              <w:spacing w:line="400" w:lineRule="exact"/>
              <w:ind w:rightChars="-51" w:right="-107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75443" w:rsidRDefault="00375443">
            <w:pPr>
              <w:spacing w:line="400" w:lineRule="exact"/>
              <w:ind w:rightChars="-51" w:right="-107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888" w:type="dxa"/>
            <w:gridSpan w:val="3"/>
            <w:vAlign w:val="center"/>
          </w:tcPr>
          <w:p w:rsidR="00375443" w:rsidRDefault="00375443">
            <w:pPr>
              <w:spacing w:line="400" w:lineRule="exact"/>
              <w:ind w:rightChars="-51" w:right="-107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375443" w:rsidRDefault="00375443">
            <w:pPr>
              <w:spacing w:line="400" w:lineRule="exact"/>
              <w:ind w:rightChars="-51" w:right="-107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75443" w:rsidRDefault="00375443">
            <w:pPr>
              <w:spacing w:line="400" w:lineRule="exact"/>
              <w:ind w:rightChars="-51" w:right="-107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375443">
        <w:trPr>
          <w:trHeight w:hRule="exact" w:val="454"/>
        </w:trPr>
        <w:tc>
          <w:tcPr>
            <w:tcW w:w="1157" w:type="dxa"/>
            <w:vMerge/>
            <w:vAlign w:val="center"/>
          </w:tcPr>
          <w:p w:rsidR="00375443" w:rsidRDefault="00375443">
            <w:pPr>
              <w:spacing w:line="400" w:lineRule="exact"/>
              <w:ind w:rightChars="-51" w:right="-107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375443" w:rsidRDefault="00375443">
            <w:pPr>
              <w:spacing w:line="400" w:lineRule="exact"/>
              <w:ind w:rightChars="-51" w:right="-107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75443" w:rsidRDefault="00375443">
            <w:pPr>
              <w:spacing w:line="400" w:lineRule="exact"/>
              <w:ind w:rightChars="-51" w:right="-107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888" w:type="dxa"/>
            <w:gridSpan w:val="3"/>
            <w:vAlign w:val="center"/>
          </w:tcPr>
          <w:p w:rsidR="00375443" w:rsidRDefault="00375443">
            <w:pPr>
              <w:spacing w:line="400" w:lineRule="exact"/>
              <w:ind w:rightChars="-51" w:right="-107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375443" w:rsidRDefault="00375443">
            <w:pPr>
              <w:spacing w:line="400" w:lineRule="exact"/>
              <w:ind w:rightChars="-51" w:right="-107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75443" w:rsidRDefault="00375443">
            <w:pPr>
              <w:spacing w:line="400" w:lineRule="exact"/>
              <w:ind w:rightChars="-51" w:right="-107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375443">
        <w:trPr>
          <w:trHeight w:hRule="exact" w:val="454"/>
        </w:trPr>
        <w:tc>
          <w:tcPr>
            <w:tcW w:w="1157" w:type="dxa"/>
            <w:vMerge/>
            <w:vAlign w:val="center"/>
          </w:tcPr>
          <w:p w:rsidR="00375443" w:rsidRDefault="00375443">
            <w:pPr>
              <w:spacing w:line="400" w:lineRule="exact"/>
              <w:ind w:rightChars="-51" w:right="-107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375443" w:rsidRDefault="00375443">
            <w:pPr>
              <w:spacing w:line="400" w:lineRule="exact"/>
              <w:ind w:rightChars="-51" w:right="-107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75443" w:rsidRDefault="00375443">
            <w:pPr>
              <w:spacing w:line="400" w:lineRule="exact"/>
              <w:ind w:rightChars="-51" w:right="-107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888" w:type="dxa"/>
            <w:gridSpan w:val="3"/>
            <w:vAlign w:val="center"/>
          </w:tcPr>
          <w:p w:rsidR="00375443" w:rsidRDefault="00375443">
            <w:pPr>
              <w:spacing w:line="400" w:lineRule="exact"/>
              <w:ind w:rightChars="-51" w:right="-107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375443" w:rsidRDefault="00375443">
            <w:pPr>
              <w:spacing w:line="400" w:lineRule="exact"/>
              <w:ind w:rightChars="-51" w:right="-107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75443" w:rsidRDefault="00375443">
            <w:pPr>
              <w:spacing w:line="400" w:lineRule="exact"/>
              <w:ind w:rightChars="-51" w:right="-107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375443">
        <w:trPr>
          <w:trHeight w:hRule="exact" w:val="454"/>
        </w:trPr>
        <w:tc>
          <w:tcPr>
            <w:tcW w:w="1157" w:type="dxa"/>
            <w:vMerge/>
            <w:vAlign w:val="center"/>
          </w:tcPr>
          <w:p w:rsidR="00375443" w:rsidRDefault="00375443">
            <w:pPr>
              <w:spacing w:line="400" w:lineRule="exact"/>
              <w:ind w:rightChars="-51" w:right="-107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375443" w:rsidRDefault="00375443">
            <w:pPr>
              <w:spacing w:line="400" w:lineRule="exact"/>
              <w:ind w:rightChars="-51" w:right="-107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75443" w:rsidRDefault="00375443">
            <w:pPr>
              <w:spacing w:line="400" w:lineRule="exact"/>
              <w:ind w:rightChars="-51" w:right="-107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888" w:type="dxa"/>
            <w:gridSpan w:val="3"/>
            <w:vAlign w:val="center"/>
          </w:tcPr>
          <w:p w:rsidR="00375443" w:rsidRDefault="00375443">
            <w:pPr>
              <w:spacing w:line="400" w:lineRule="exact"/>
              <w:ind w:rightChars="-51" w:right="-107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375443" w:rsidRDefault="00375443">
            <w:pPr>
              <w:spacing w:line="400" w:lineRule="exact"/>
              <w:ind w:rightChars="-51" w:right="-107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75443" w:rsidRDefault="00375443">
            <w:pPr>
              <w:spacing w:line="400" w:lineRule="exact"/>
              <w:ind w:rightChars="-51" w:right="-107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375443">
        <w:trPr>
          <w:trHeight w:val="3255"/>
        </w:trPr>
        <w:tc>
          <w:tcPr>
            <w:tcW w:w="9180" w:type="dxa"/>
            <w:gridSpan w:val="8"/>
            <w:vAlign w:val="center"/>
          </w:tcPr>
          <w:p w:rsidR="00375443" w:rsidRDefault="00945509">
            <w:pPr>
              <w:pStyle w:val="2"/>
              <w:spacing w:line="400" w:lineRule="exact"/>
              <w:jc w:val="both"/>
              <w:rPr>
                <w:rFonts w:ascii="华文仿宋" w:eastAsia="华文仿宋" w:hAnsi="华文仿宋"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sz w:val="21"/>
                <w:szCs w:val="21"/>
              </w:rPr>
              <w:t>课程建设目标：（</w:t>
            </w:r>
            <w:r>
              <w:rPr>
                <w:rFonts w:ascii="华文仿宋" w:eastAsia="华文仿宋" w:hAnsi="华文仿宋" w:hint="eastAsia"/>
                <w:sz w:val="21"/>
                <w:szCs w:val="21"/>
              </w:rPr>
              <w:t>不少于</w:t>
            </w:r>
            <w:r>
              <w:rPr>
                <w:rFonts w:ascii="华文仿宋" w:eastAsia="华文仿宋" w:hAnsi="华文仿宋" w:hint="eastAsia"/>
                <w:sz w:val="21"/>
                <w:szCs w:val="21"/>
              </w:rPr>
              <w:t>4</w:t>
            </w:r>
            <w:r>
              <w:rPr>
                <w:rFonts w:ascii="华文仿宋" w:eastAsia="华文仿宋" w:hAnsi="华文仿宋" w:hint="eastAsia"/>
                <w:sz w:val="21"/>
                <w:szCs w:val="21"/>
              </w:rPr>
              <w:t>项</w:t>
            </w:r>
            <w:r>
              <w:rPr>
                <w:rFonts w:ascii="华文仿宋" w:eastAsia="华文仿宋" w:hAnsi="华文仿宋" w:hint="eastAsia"/>
                <w:sz w:val="21"/>
                <w:szCs w:val="21"/>
              </w:rPr>
              <w:t>）</w:t>
            </w:r>
          </w:p>
          <w:p w:rsidR="00375443" w:rsidRDefault="00945509">
            <w:pPr>
              <w:spacing w:line="400" w:lineRule="exact"/>
              <w:ind w:firstLine="500"/>
              <w:jc w:val="left"/>
              <w:rPr>
                <w:rFonts w:ascii="华文仿宋" w:eastAsia="华文仿宋" w:hAnsi="华文仿宋"/>
                <w:spacing w:val="10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spacing w:val="10"/>
                <w:kern w:val="0"/>
                <w:szCs w:val="21"/>
              </w:rPr>
              <w:t>□</w:t>
            </w:r>
            <w:r>
              <w:rPr>
                <w:rFonts w:ascii="华文仿宋" w:eastAsia="华文仿宋" w:hAnsi="华文仿宋" w:hint="eastAsia"/>
                <w:spacing w:val="10"/>
                <w:kern w:val="0"/>
                <w:szCs w:val="21"/>
              </w:rPr>
              <w:t>1.</w:t>
            </w:r>
            <w:r>
              <w:rPr>
                <w:rFonts w:ascii="华文仿宋" w:eastAsia="华文仿宋" w:hAnsi="华文仿宋" w:hint="eastAsia"/>
                <w:spacing w:val="10"/>
                <w:kern w:val="0"/>
                <w:szCs w:val="21"/>
              </w:rPr>
              <w:t>项目</w:t>
            </w:r>
            <w:r>
              <w:rPr>
                <w:rFonts w:ascii="华文仿宋" w:eastAsia="华文仿宋" w:hAnsi="华文仿宋" w:hint="eastAsia"/>
                <w:spacing w:val="10"/>
                <w:kern w:val="0"/>
                <w:szCs w:val="21"/>
              </w:rPr>
              <w:t>制</w:t>
            </w:r>
            <w:r>
              <w:rPr>
                <w:rFonts w:ascii="华文仿宋" w:eastAsia="华文仿宋" w:hAnsi="华文仿宋" w:hint="eastAsia"/>
                <w:spacing w:val="10"/>
                <w:kern w:val="0"/>
                <w:szCs w:val="21"/>
              </w:rPr>
              <w:t>课程</w:t>
            </w:r>
          </w:p>
          <w:p w:rsidR="00375443" w:rsidRDefault="00945509">
            <w:pPr>
              <w:spacing w:line="400" w:lineRule="exact"/>
              <w:ind w:firstLine="500"/>
              <w:jc w:val="left"/>
              <w:rPr>
                <w:rFonts w:ascii="华文仿宋" w:eastAsia="华文仿宋" w:hAnsi="华文仿宋"/>
                <w:spacing w:val="10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spacing w:val="10"/>
                <w:kern w:val="0"/>
                <w:szCs w:val="21"/>
              </w:rPr>
              <w:t>□</w:t>
            </w:r>
            <w:r>
              <w:rPr>
                <w:rFonts w:ascii="华文仿宋" w:eastAsia="华文仿宋" w:hAnsi="华文仿宋" w:hint="eastAsia"/>
                <w:spacing w:val="10"/>
                <w:kern w:val="0"/>
                <w:szCs w:val="21"/>
              </w:rPr>
              <w:t>2</w:t>
            </w:r>
            <w:r>
              <w:rPr>
                <w:rFonts w:ascii="华文仿宋" w:eastAsia="华文仿宋" w:hAnsi="华文仿宋" w:hint="eastAsia"/>
                <w:spacing w:val="10"/>
                <w:kern w:val="0"/>
                <w:szCs w:val="21"/>
              </w:rPr>
              <w:t>.</w:t>
            </w:r>
            <w:r>
              <w:rPr>
                <w:rFonts w:ascii="华文仿宋" w:eastAsia="华文仿宋" w:hAnsi="华文仿宋" w:hint="eastAsia"/>
                <w:spacing w:val="10"/>
                <w:kern w:val="0"/>
                <w:szCs w:val="21"/>
              </w:rPr>
              <w:t>“知识</w:t>
            </w:r>
            <w:r>
              <w:rPr>
                <w:rFonts w:ascii="华文仿宋" w:eastAsia="华文仿宋" w:hAnsi="华文仿宋" w:hint="eastAsia"/>
                <w:spacing w:val="10"/>
                <w:kern w:val="0"/>
                <w:szCs w:val="21"/>
              </w:rPr>
              <w:t>+</w:t>
            </w:r>
            <w:r>
              <w:rPr>
                <w:rFonts w:ascii="华文仿宋" w:eastAsia="华文仿宋" w:hAnsi="华文仿宋" w:hint="eastAsia"/>
                <w:spacing w:val="10"/>
                <w:kern w:val="0"/>
                <w:szCs w:val="21"/>
              </w:rPr>
              <w:t>技能</w:t>
            </w:r>
            <w:r>
              <w:rPr>
                <w:rFonts w:ascii="华文仿宋" w:eastAsia="华文仿宋" w:hAnsi="华文仿宋" w:hint="eastAsia"/>
                <w:spacing w:val="10"/>
                <w:kern w:val="0"/>
                <w:szCs w:val="21"/>
              </w:rPr>
              <w:t>+</w:t>
            </w:r>
            <w:r>
              <w:rPr>
                <w:rFonts w:ascii="华文仿宋" w:eastAsia="华文仿宋" w:hAnsi="华文仿宋" w:hint="eastAsia"/>
                <w:spacing w:val="10"/>
                <w:kern w:val="0"/>
                <w:szCs w:val="21"/>
              </w:rPr>
              <w:t>态度”三位一体考核课程</w:t>
            </w:r>
          </w:p>
          <w:p w:rsidR="00375443" w:rsidRDefault="00945509">
            <w:pPr>
              <w:spacing w:line="400" w:lineRule="exact"/>
              <w:ind w:firstLine="500"/>
              <w:jc w:val="left"/>
              <w:rPr>
                <w:rFonts w:ascii="华文仿宋" w:eastAsia="华文仿宋" w:hAnsi="华文仿宋"/>
                <w:spacing w:val="10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spacing w:val="10"/>
                <w:kern w:val="0"/>
                <w:szCs w:val="21"/>
              </w:rPr>
              <w:t>□</w:t>
            </w:r>
            <w:r>
              <w:rPr>
                <w:rFonts w:ascii="华文仿宋" w:eastAsia="华文仿宋" w:hAnsi="华文仿宋" w:hint="eastAsia"/>
                <w:spacing w:val="10"/>
                <w:kern w:val="0"/>
                <w:szCs w:val="21"/>
              </w:rPr>
              <w:t>3</w:t>
            </w:r>
            <w:r>
              <w:rPr>
                <w:rFonts w:ascii="华文仿宋" w:eastAsia="华文仿宋" w:hAnsi="华文仿宋" w:hint="eastAsia"/>
                <w:spacing w:val="10"/>
                <w:kern w:val="0"/>
                <w:szCs w:val="21"/>
              </w:rPr>
              <w:t>.</w:t>
            </w:r>
            <w:r>
              <w:rPr>
                <w:rFonts w:ascii="华文仿宋" w:eastAsia="华文仿宋" w:hAnsi="华文仿宋" w:hint="eastAsia"/>
                <w:spacing w:val="10"/>
                <w:kern w:val="0"/>
                <w:szCs w:val="21"/>
              </w:rPr>
              <w:t>校企合作课程</w:t>
            </w:r>
          </w:p>
          <w:p w:rsidR="00375443" w:rsidRDefault="00945509">
            <w:pPr>
              <w:spacing w:line="400" w:lineRule="exact"/>
              <w:ind w:firstLine="500"/>
              <w:jc w:val="left"/>
              <w:rPr>
                <w:rFonts w:ascii="华文仿宋" w:eastAsia="华文仿宋" w:hAnsi="华文仿宋"/>
                <w:spacing w:val="10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spacing w:val="10"/>
                <w:kern w:val="0"/>
                <w:szCs w:val="21"/>
              </w:rPr>
              <w:t>□</w:t>
            </w:r>
            <w:r>
              <w:rPr>
                <w:rFonts w:ascii="华文仿宋" w:eastAsia="华文仿宋" w:hAnsi="华文仿宋" w:hint="eastAsia"/>
                <w:spacing w:val="10"/>
                <w:kern w:val="0"/>
                <w:szCs w:val="21"/>
              </w:rPr>
              <w:t>4.</w:t>
            </w:r>
            <w:r>
              <w:rPr>
                <w:rFonts w:ascii="华文仿宋" w:eastAsia="华文仿宋" w:hAnsi="华文仿宋" w:hint="eastAsia"/>
                <w:spacing w:val="10"/>
                <w:kern w:val="0"/>
                <w:szCs w:val="21"/>
              </w:rPr>
              <w:t>“翻转课堂”教学</w:t>
            </w:r>
            <w:r>
              <w:rPr>
                <w:rFonts w:ascii="华文仿宋" w:eastAsia="华文仿宋" w:hAnsi="华文仿宋" w:hint="eastAsia"/>
                <w:spacing w:val="10"/>
                <w:kern w:val="0"/>
                <w:szCs w:val="21"/>
              </w:rPr>
              <w:t>模式</w:t>
            </w:r>
          </w:p>
          <w:p w:rsidR="00375443" w:rsidRDefault="00945509">
            <w:pPr>
              <w:spacing w:line="400" w:lineRule="exact"/>
              <w:ind w:firstLine="500"/>
              <w:jc w:val="left"/>
              <w:rPr>
                <w:rFonts w:ascii="华文仿宋" w:eastAsia="华文仿宋" w:hAnsi="华文仿宋"/>
                <w:spacing w:val="10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spacing w:val="10"/>
                <w:kern w:val="0"/>
                <w:szCs w:val="21"/>
              </w:rPr>
              <w:t>□</w:t>
            </w:r>
            <w:r>
              <w:rPr>
                <w:rFonts w:ascii="华文仿宋" w:eastAsia="华文仿宋" w:hAnsi="华文仿宋" w:hint="eastAsia"/>
                <w:spacing w:val="10"/>
                <w:kern w:val="0"/>
                <w:szCs w:val="21"/>
              </w:rPr>
              <w:t>5</w:t>
            </w:r>
            <w:r>
              <w:rPr>
                <w:rFonts w:ascii="华文仿宋" w:eastAsia="华文仿宋" w:hAnsi="华文仿宋" w:hint="eastAsia"/>
                <w:spacing w:val="10"/>
                <w:kern w:val="0"/>
                <w:szCs w:val="21"/>
              </w:rPr>
              <w:t>.</w:t>
            </w:r>
            <w:r>
              <w:rPr>
                <w:rFonts w:ascii="华文仿宋" w:eastAsia="华文仿宋" w:hAnsi="华文仿宋" w:hint="eastAsia"/>
                <w:spacing w:val="10"/>
                <w:kern w:val="0"/>
                <w:szCs w:val="21"/>
              </w:rPr>
              <w:t>在线开放课程</w:t>
            </w:r>
          </w:p>
          <w:p w:rsidR="00375443" w:rsidRDefault="00945509">
            <w:pPr>
              <w:spacing w:line="400" w:lineRule="exact"/>
              <w:jc w:val="left"/>
              <w:rPr>
                <w:rFonts w:ascii="华文仿宋" w:eastAsia="华文仿宋" w:hAnsi="华文仿宋"/>
                <w:spacing w:val="10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spacing w:val="10"/>
                <w:kern w:val="0"/>
                <w:szCs w:val="21"/>
              </w:rPr>
              <w:t xml:space="preserve">    </w:t>
            </w:r>
            <w:r>
              <w:rPr>
                <w:rFonts w:ascii="华文仿宋" w:eastAsia="华文仿宋" w:hAnsi="华文仿宋" w:hint="eastAsia"/>
                <w:spacing w:val="10"/>
                <w:kern w:val="0"/>
                <w:szCs w:val="21"/>
              </w:rPr>
              <w:sym w:font="Wingdings 2" w:char="0052"/>
            </w:r>
            <w:r>
              <w:rPr>
                <w:rFonts w:ascii="华文仿宋" w:eastAsia="华文仿宋" w:hAnsi="华文仿宋" w:hint="eastAsia"/>
                <w:spacing w:val="10"/>
                <w:kern w:val="0"/>
                <w:szCs w:val="21"/>
              </w:rPr>
              <w:t xml:space="preserve"> </w:t>
            </w:r>
            <w:r>
              <w:rPr>
                <w:rFonts w:ascii="华文仿宋" w:eastAsia="华文仿宋" w:hAnsi="华文仿宋" w:hint="eastAsia"/>
                <w:spacing w:val="10"/>
                <w:kern w:val="0"/>
                <w:szCs w:val="21"/>
              </w:rPr>
              <w:t>6.</w:t>
            </w:r>
            <w:r>
              <w:rPr>
                <w:rFonts w:ascii="华文仿宋" w:eastAsia="华文仿宋" w:hAnsi="华文仿宋" w:hint="eastAsia"/>
                <w:spacing w:val="10"/>
                <w:kern w:val="0"/>
                <w:szCs w:val="21"/>
              </w:rPr>
              <w:t>参与“课程思政”示范课程评选</w:t>
            </w:r>
            <w:r>
              <w:rPr>
                <w:rFonts w:ascii="华文仿宋" w:eastAsia="华文仿宋" w:hAnsi="华文仿宋" w:hint="eastAsia"/>
                <w:spacing w:val="10"/>
                <w:kern w:val="0"/>
                <w:szCs w:val="21"/>
              </w:rPr>
              <w:t>（必选）</w:t>
            </w:r>
          </w:p>
          <w:p w:rsidR="00375443" w:rsidRDefault="00945509">
            <w:pPr>
              <w:spacing w:line="400" w:lineRule="exact"/>
              <w:ind w:firstLine="500"/>
              <w:jc w:val="left"/>
              <w:rPr>
                <w:rFonts w:ascii="华文仿宋" w:eastAsia="华文仿宋" w:hAnsi="华文仿宋"/>
                <w:spacing w:val="10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spacing w:val="10"/>
                <w:kern w:val="0"/>
                <w:szCs w:val="21"/>
              </w:rPr>
              <w:t>□</w:t>
            </w:r>
            <w:r>
              <w:rPr>
                <w:rFonts w:ascii="华文仿宋" w:eastAsia="华文仿宋" w:hAnsi="华文仿宋" w:hint="eastAsia"/>
                <w:spacing w:val="10"/>
                <w:kern w:val="0"/>
                <w:szCs w:val="21"/>
              </w:rPr>
              <w:t>7.</w:t>
            </w:r>
            <w:r>
              <w:rPr>
                <w:rFonts w:ascii="华文仿宋" w:eastAsia="华文仿宋" w:hAnsi="华文仿宋" w:hint="eastAsia"/>
                <w:spacing w:val="10"/>
                <w:kern w:val="0"/>
                <w:szCs w:val="21"/>
              </w:rPr>
              <w:t>出版教材</w:t>
            </w:r>
          </w:p>
          <w:p w:rsidR="00375443" w:rsidRDefault="00945509">
            <w:pPr>
              <w:spacing w:line="400" w:lineRule="exact"/>
              <w:ind w:firstLine="500"/>
              <w:jc w:val="left"/>
              <w:rPr>
                <w:rFonts w:ascii="华文仿宋" w:eastAsia="华文仿宋" w:hAnsi="华文仿宋"/>
                <w:spacing w:val="10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spacing w:val="10"/>
                <w:kern w:val="0"/>
                <w:szCs w:val="21"/>
              </w:rPr>
              <w:sym w:font="Wingdings 2" w:char="0052"/>
            </w:r>
            <w:r>
              <w:rPr>
                <w:rFonts w:ascii="华文仿宋" w:eastAsia="华文仿宋" w:hAnsi="华文仿宋" w:hint="eastAsia"/>
                <w:spacing w:val="10"/>
                <w:kern w:val="0"/>
                <w:szCs w:val="21"/>
              </w:rPr>
              <w:t xml:space="preserve"> 8.</w:t>
            </w:r>
            <w:r>
              <w:rPr>
                <w:rFonts w:ascii="华文仿宋" w:eastAsia="华文仿宋" w:hAnsi="华文仿宋" w:hint="eastAsia"/>
                <w:spacing w:val="10"/>
                <w:kern w:val="0"/>
                <w:szCs w:val="21"/>
              </w:rPr>
              <w:t>一套完整课程教学规范文件（必选）</w:t>
            </w:r>
          </w:p>
          <w:p w:rsidR="00375443" w:rsidRDefault="00945509" w:rsidP="00945509">
            <w:pPr>
              <w:spacing w:line="400" w:lineRule="exact"/>
              <w:ind w:firstLineChars="200" w:firstLine="460"/>
              <w:jc w:val="left"/>
              <w:rPr>
                <w:rFonts w:ascii="华文仿宋" w:eastAsia="华文仿宋" w:hAnsi="华文仿宋"/>
                <w:spacing w:val="1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华文仿宋" w:eastAsia="华文仿宋" w:hAnsi="华文仿宋" w:hint="eastAsia"/>
                <w:spacing w:val="10"/>
                <w:kern w:val="0"/>
                <w:szCs w:val="21"/>
              </w:rPr>
              <w:t>□</w:t>
            </w:r>
            <w:r>
              <w:rPr>
                <w:rFonts w:ascii="华文仿宋" w:eastAsia="华文仿宋" w:hAnsi="华文仿宋" w:hint="eastAsia"/>
                <w:spacing w:val="10"/>
                <w:kern w:val="0"/>
                <w:szCs w:val="21"/>
              </w:rPr>
              <w:t xml:space="preserve"> 9.</w:t>
            </w:r>
            <w:r>
              <w:rPr>
                <w:rFonts w:ascii="华文仿宋" w:eastAsia="华文仿宋" w:hAnsi="华文仿宋" w:hint="eastAsia"/>
                <w:spacing w:val="10"/>
                <w:kern w:val="0"/>
                <w:szCs w:val="21"/>
              </w:rPr>
              <w:t>其他</w:t>
            </w:r>
          </w:p>
        </w:tc>
      </w:tr>
      <w:tr w:rsidR="00375443">
        <w:trPr>
          <w:trHeight w:val="1859"/>
        </w:trPr>
        <w:tc>
          <w:tcPr>
            <w:tcW w:w="9180" w:type="dxa"/>
            <w:gridSpan w:val="8"/>
          </w:tcPr>
          <w:p w:rsidR="00375443" w:rsidRDefault="00945509">
            <w:pPr>
              <w:spacing w:line="400" w:lineRule="exact"/>
              <w:ind w:right="600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bCs/>
                <w:szCs w:val="21"/>
              </w:rPr>
              <w:t>部门</w:t>
            </w:r>
            <w:r>
              <w:rPr>
                <w:rFonts w:ascii="华文仿宋" w:eastAsia="华文仿宋" w:hAnsi="华文仿宋" w:hint="eastAsia"/>
                <w:b/>
                <w:bCs/>
                <w:szCs w:val="21"/>
              </w:rPr>
              <w:t>意见</w:t>
            </w:r>
            <w:r>
              <w:rPr>
                <w:rFonts w:ascii="华文仿宋" w:eastAsia="华文仿宋" w:hAnsi="华文仿宋" w:hint="eastAsia"/>
                <w:b/>
                <w:bCs/>
                <w:szCs w:val="21"/>
              </w:rPr>
              <w:t xml:space="preserve"> </w:t>
            </w:r>
            <w:r>
              <w:rPr>
                <w:rFonts w:ascii="华文仿宋" w:eastAsia="华文仿宋" w:hAnsi="华文仿宋" w:hint="eastAsia"/>
                <w:b/>
                <w:bCs/>
                <w:szCs w:val="21"/>
              </w:rPr>
              <w:t>：</w:t>
            </w:r>
            <w:r>
              <w:rPr>
                <w:rFonts w:ascii="华文仿宋" w:eastAsia="华文仿宋" w:hAnsi="华文仿宋" w:hint="eastAsia"/>
                <w:szCs w:val="21"/>
              </w:rPr>
              <w:t xml:space="preserve">                    </w:t>
            </w:r>
          </w:p>
          <w:p w:rsidR="00375443" w:rsidRDefault="00945509">
            <w:pPr>
              <w:spacing w:line="400" w:lineRule="exac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 xml:space="preserve">                                                  </w:t>
            </w:r>
            <w:r>
              <w:rPr>
                <w:rFonts w:ascii="华文仿宋" w:eastAsia="华文仿宋" w:hAnsi="华文仿宋" w:hint="eastAsia"/>
                <w:szCs w:val="21"/>
              </w:rPr>
              <w:t>签字（盖章）：</w:t>
            </w:r>
          </w:p>
          <w:p w:rsidR="00375443" w:rsidRDefault="00945509">
            <w:pPr>
              <w:spacing w:line="400" w:lineRule="exact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 xml:space="preserve">                                                 </w:t>
            </w:r>
            <w:r>
              <w:rPr>
                <w:rFonts w:ascii="华文仿宋" w:eastAsia="华文仿宋" w:hAnsi="华文仿宋" w:hint="eastAsia"/>
                <w:szCs w:val="21"/>
              </w:rPr>
              <w:t>年</w:t>
            </w:r>
            <w:r>
              <w:rPr>
                <w:rFonts w:ascii="华文仿宋" w:eastAsia="华文仿宋" w:hAnsi="华文仿宋" w:hint="eastAsia"/>
                <w:szCs w:val="21"/>
              </w:rPr>
              <w:t xml:space="preserve">    </w:t>
            </w:r>
            <w:r>
              <w:rPr>
                <w:rFonts w:ascii="华文仿宋" w:eastAsia="华文仿宋" w:hAnsi="华文仿宋" w:hint="eastAsia"/>
                <w:szCs w:val="21"/>
              </w:rPr>
              <w:t>月</w:t>
            </w:r>
            <w:r>
              <w:rPr>
                <w:rFonts w:ascii="华文仿宋" w:eastAsia="华文仿宋" w:hAnsi="华文仿宋" w:hint="eastAsia"/>
                <w:szCs w:val="21"/>
              </w:rPr>
              <w:t xml:space="preserve">    </w:t>
            </w:r>
            <w:r>
              <w:rPr>
                <w:rFonts w:ascii="华文仿宋" w:eastAsia="华文仿宋" w:hAnsi="华文仿宋" w:hint="eastAsia"/>
                <w:szCs w:val="21"/>
              </w:rPr>
              <w:t>日</w:t>
            </w:r>
          </w:p>
        </w:tc>
      </w:tr>
      <w:tr w:rsidR="00375443">
        <w:trPr>
          <w:trHeight w:val="1875"/>
        </w:trPr>
        <w:tc>
          <w:tcPr>
            <w:tcW w:w="9180" w:type="dxa"/>
            <w:gridSpan w:val="8"/>
          </w:tcPr>
          <w:p w:rsidR="00375443" w:rsidRDefault="00945509">
            <w:pPr>
              <w:spacing w:line="400" w:lineRule="exact"/>
              <w:ind w:right="600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bCs/>
                <w:szCs w:val="21"/>
              </w:rPr>
              <w:t>学校</w:t>
            </w:r>
            <w:r>
              <w:rPr>
                <w:rFonts w:ascii="华文仿宋" w:eastAsia="华文仿宋" w:hAnsi="华文仿宋" w:hint="eastAsia"/>
                <w:b/>
                <w:bCs/>
                <w:szCs w:val="21"/>
              </w:rPr>
              <w:t>意见：</w:t>
            </w:r>
          </w:p>
          <w:p w:rsidR="00375443" w:rsidRDefault="00945509">
            <w:pPr>
              <w:spacing w:line="400" w:lineRule="exact"/>
              <w:ind w:right="600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 xml:space="preserve">                                                  </w:t>
            </w:r>
            <w:r>
              <w:rPr>
                <w:rFonts w:ascii="华文仿宋" w:eastAsia="华文仿宋" w:hAnsi="华文仿宋" w:hint="eastAsia"/>
                <w:szCs w:val="21"/>
              </w:rPr>
              <w:t>签字（盖章）：</w:t>
            </w:r>
          </w:p>
          <w:p w:rsidR="00375443" w:rsidRDefault="00945509">
            <w:pPr>
              <w:spacing w:line="400" w:lineRule="exac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 xml:space="preserve">                                                  </w:t>
            </w:r>
            <w:r>
              <w:rPr>
                <w:rFonts w:ascii="华文仿宋" w:eastAsia="华文仿宋" w:hAnsi="华文仿宋" w:hint="eastAsia"/>
                <w:szCs w:val="21"/>
              </w:rPr>
              <w:t>年</w:t>
            </w:r>
            <w:r>
              <w:rPr>
                <w:rFonts w:ascii="华文仿宋" w:eastAsia="华文仿宋" w:hAnsi="华文仿宋" w:hint="eastAsia"/>
                <w:szCs w:val="21"/>
              </w:rPr>
              <w:t xml:space="preserve">    </w:t>
            </w:r>
            <w:r>
              <w:rPr>
                <w:rFonts w:ascii="华文仿宋" w:eastAsia="华文仿宋" w:hAnsi="华文仿宋" w:hint="eastAsia"/>
                <w:szCs w:val="21"/>
              </w:rPr>
              <w:t>月</w:t>
            </w:r>
            <w:r>
              <w:rPr>
                <w:rFonts w:ascii="华文仿宋" w:eastAsia="华文仿宋" w:hAnsi="华文仿宋" w:hint="eastAsia"/>
                <w:szCs w:val="21"/>
              </w:rPr>
              <w:t xml:space="preserve">    </w:t>
            </w:r>
            <w:r>
              <w:rPr>
                <w:rFonts w:ascii="华文仿宋" w:eastAsia="华文仿宋" w:hAnsi="华文仿宋" w:hint="eastAsia"/>
                <w:szCs w:val="21"/>
              </w:rPr>
              <w:t>日</w:t>
            </w:r>
          </w:p>
        </w:tc>
      </w:tr>
    </w:tbl>
    <w:p w:rsidR="00375443" w:rsidRDefault="00945509">
      <w:pPr>
        <w:spacing w:line="400" w:lineRule="exact"/>
        <w:ind w:firstLine="500"/>
        <w:rPr>
          <w:rFonts w:ascii="华文仿宋" w:eastAsia="华文仿宋" w:hAnsi="华文仿宋" w:cs="仿宋"/>
          <w:sz w:val="24"/>
          <w:szCs w:val="32"/>
        </w:rPr>
      </w:pPr>
      <w:r>
        <w:rPr>
          <w:rFonts w:ascii="华文仿宋" w:eastAsia="华文仿宋" w:hAnsi="华文仿宋" w:cs="仿宋" w:hint="eastAsia"/>
          <w:sz w:val="24"/>
          <w:szCs w:val="32"/>
        </w:rPr>
        <w:t>备注：请“</w:t>
      </w:r>
      <w:r>
        <w:rPr>
          <w:rFonts w:ascii="华文仿宋" w:eastAsia="华文仿宋" w:hAnsi="华文仿宋" w:cs="仿宋" w:hint="eastAsia"/>
          <w:spacing w:val="10"/>
          <w:kern w:val="0"/>
          <w:sz w:val="24"/>
          <w:szCs w:val="32"/>
        </w:rPr>
        <w:t>□</w:t>
      </w:r>
      <w:r>
        <w:rPr>
          <w:rFonts w:ascii="华文仿宋" w:eastAsia="华文仿宋" w:hAnsi="华文仿宋" w:cs="仿宋" w:hint="eastAsia"/>
          <w:sz w:val="24"/>
          <w:szCs w:val="32"/>
        </w:rPr>
        <w:t>”前</w:t>
      </w:r>
      <w:r>
        <w:rPr>
          <w:rFonts w:ascii="华文仿宋" w:eastAsia="华文仿宋" w:hAnsi="华文仿宋" w:cs="仿宋" w:hint="eastAsia"/>
          <w:spacing w:val="10"/>
          <w:kern w:val="0"/>
          <w:sz w:val="24"/>
          <w:szCs w:val="32"/>
        </w:rPr>
        <w:t>打“√”，</w:t>
      </w:r>
      <w:r>
        <w:rPr>
          <w:rFonts w:ascii="华文仿宋" w:eastAsia="华文仿宋" w:hAnsi="华文仿宋" w:cs="仿宋" w:hint="eastAsia"/>
          <w:sz w:val="24"/>
          <w:szCs w:val="32"/>
        </w:rPr>
        <w:t>项目</w:t>
      </w:r>
      <w:r>
        <w:rPr>
          <w:rFonts w:ascii="华文仿宋" w:eastAsia="华文仿宋" w:hAnsi="华文仿宋" w:cs="仿宋" w:hint="eastAsia"/>
          <w:sz w:val="24"/>
          <w:szCs w:val="32"/>
        </w:rPr>
        <w:t>制</w:t>
      </w:r>
      <w:r>
        <w:rPr>
          <w:rFonts w:ascii="华文仿宋" w:eastAsia="华文仿宋" w:hAnsi="华文仿宋" w:cs="仿宋" w:hint="eastAsia"/>
          <w:sz w:val="24"/>
          <w:szCs w:val="32"/>
        </w:rPr>
        <w:t>课程、“知识</w:t>
      </w:r>
      <w:r>
        <w:rPr>
          <w:rFonts w:ascii="华文仿宋" w:eastAsia="华文仿宋" w:hAnsi="华文仿宋" w:cs="仿宋" w:hint="eastAsia"/>
          <w:sz w:val="24"/>
          <w:szCs w:val="32"/>
        </w:rPr>
        <w:t>+</w:t>
      </w:r>
      <w:r>
        <w:rPr>
          <w:rFonts w:ascii="华文仿宋" w:eastAsia="华文仿宋" w:hAnsi="华文仿宋" w:cs="仿宋" w:hint="eastAsia"/>
          <w:sz w:val="24"/>
          <w:szCs w:val="32"/>
        </w:rPr>
        <w:t>技能</w:t>
      </w:r>
      <w:r>
        <w:rPr>
          <w:rFonts w:ascii="华文仿宋" w:eastAsia="华文仿宋" w:hAnsi="华文仿宋" w:cs="仿宋" w:hint="eastAsia"/>
          <w:sz w:val="24"/>
          <w:szCs w:val="32"/>
        </w:rPr>
        <w:t>+</w:t>
      </w:r>
      <w:r>
        <w:rPr>
          <w:rFonts w:ascii="华文仿宋" w:eastAsia="华文仿宋" w:hAnsi="华文仿宋" w:cs="仿宋" w:hint="eastAsia"/>
          <w:sz w:val="24"/>
          <w:szCs w:val="32"/>
        </w:rPr>
        <w:t>态度”三位一体考核课程只能二选</w:t>
      </w:r>
      <w:proofErr w:type="gramStart"/>
      <w:r>
        <w:rPr>
          <w:rFonts w:ascii="华文仿宋" w:eastAsia="华文仿宋" w:hAnsi="华文仿宋" w:cs="仿宋" w:hint="eastAsia"/>
          <w:sz w:val="24"/>
          <w:szCs w:val="32"/>
        </w:rPr>
        <w:t>一</w:t>
      </w:r>
      <w:proofErr w:type="gramEnd"/>
      <w:r>
        <w:rPr>
          <w:rFonts w:ascii="华文仿宋" w:eastAsia="华文仿宋" w:hAnsi="华文仿宋" w:cs="仿宋" w:hint="eastAsia"/>
          <w:sz w:val="24"/>
          <w:szCs w:val="32"/>
        </w:rPr>
        <w:t>，</w:t>
      </w:r>
      <w:r>
        <w:rPr>
          <w:rFonts w:ascii="华文仿宋" w:eastAsia="华文仿宋" w:hAnsi="华文仿宋" w:cs="仿宋" w:hint="eastAsia"/>
          <w:sz w:val="24"/>
          <w:szCs w:val="32"/>
        </w:rPr>
        <w:t>“翻转课堂”教学课程、在线开放课程至少选一项。本表报教务处一份</w:t>
      </w:r>
      <w:r>
        <w:rPr>
          <w:rFonts w:ascii="华文仿宋" w:eastAsia="华文仿宋" w:hAnsi="华文仿宋" w:cs="仿宋" w:hint="eastAsia"/>
          <w:sz w:val="24"/>
          <w:szCs w:val="32"/>
        </w:rPr>
        <w:t>。</w:t>
      </w:r>
    </w:p>
    <w:p w:rsidR="00375443" w:rsidRDefault="00375443"/>
    <w:sectPr w:rsidR="00375443">
      <w:pgSz w:w="11906" w:h="16838"/>
      <w:pgMar w:top="1418" w:right="1418" w:bottom="1134" w:left="1418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2FD"/>
    <w:rsid w:val="0007281E"/>
    <w:rsid w:val="000735D2"/>
    <w:rsid w:val="0008156B"/>
    <w:rsid w:val="0008462A"/>
    <w:rsid w:val="0009204C"/>
    <w:rsid w:val="000B0E86"/>
    <w:rsid w:val="001269C4"/>
    <w:rsid w:val="001528E7"/>
    <w:rsid w:val="00164397"/>
    <w:rsid w:val="00172A27"/>
    <w:rsid w:val="001852EC"/>
    <w:rsid w:val="001C196A"/>
    <w:rsid w:val="001D5875"/>
    <w:rsid w:val="002055B6"/>
    <w:rsid w:val="00222B67"/>
    <w:rsid w:val="00256444"/>
    <w:rsid w:val="0025794D"/>
    <w:rsid w:val="00264BA6"/>
    <w:rsid w:val="002A7EE6"/>
    <w:rsid w:val="002B3583"/>
    <w:rsid w:val="002F7C83"/>
    <w:rsid w:val="00375443"/>
    <w:rsid w:val="00387BCE"/>
    <w:rsid w:val="003A5EA3"/>
    <w:rsid w:val="00417C94"/>
    <w:rsid w:val="00426B45"/>
    <w:rsid w:val="00434D67"/>
    <w:rsid w:val="004422A2"/>
    <w:rsid w:val="004547D6"/>
    <w:rsid w:val="004625C7"/>
    <w:rsid w:val="00464B2F"/>
    <w:rsid w:val="00495E4A"/>
    <w:rsid w:val="004A48F5"/>
    <w:rsid w:val="004B41EE"/>
    <w:rsid w:val="004B5993"/>
    <w:rsid w:val="004E1CD2"/>
    <w:rsid w:val="00516E6F"/>
    <w:rsid w:val="00605AC4"/>
    <w:rsid w:val="00623D9B"/>
    <w:rsid w:val="0065460D"/>
    <w:rsid w:val="00695411"/>
    <w:rsid w:val="006D5D2C"/>
    <w:rsid w:val="006E272D"/>
    <w:rsid w:val="006E451D"/>
    <w:rsid w:val="007478F6"/>
    <w:rsid w:val="00751BAD"/>
    <w:rsid w:val="00773B75"/>
    <w:rsid w:val="0077793C"/>
    <w:rsid w:val="007944B1"/>
    <w:rsid w:val="007B1775"/>
    <w:rsid w:val="007B2845"/>
    <w:rsid w:val="008745AE"/>
    <w:rsid w:val="00891E91"/>
    <w:rsid w:val="008B3A0A"/>
    <w:rsid w:val="008B56B9"/>
    <w:rsid w:val="008C0A1B"/>
    <w:rsid w:val="008E617C"/>
    <w:rsid w:val="008F31F1"/>
    <w:rsid w:val="009024E0"/>
    <w:rsid w:val="00945509"/>
    <w:rsid w:val="00967737"/>
    <w:rsid w:val="009901AE"/>
    <w:rsid w:val="009A6B63"/>
    <w:rsid w:val="009B1879"/>
    <w:rsid w:val="009D07FF"/>
    <w:rsid w:val="009D1290"/>
    <w:rsid w:val="00A72C5D"/>
    <w:rsid w:val="00A86044"/>
    <w:rsid w:val="00A92051"/>
    <w:rsid w:val="00AA08FC"/>
    <w:rsid w:val="00AF37C2"/>
    <w:rsid w:val="00B133D6"/>
    <w:rsid w:val="00B15C2F"/>
    <w:rsid w:val="00B31F88"/>
    <w:rsid w:val="00B45363"/>
    <w:rsid w:val="00B5486F"/>
    <w:rsid w:val="00BA4C42"/>
    <w:rsid w:val="00BB0C37"/>
    <w:rsid w:val="00C13910"/>
    <w:rsid w:val="00C73C3C"/>
    <w:rsid w:val="00C9770E"/>
    <w:rsid w:val="00CC38E4"/>
    <w:rsid w:val="00D537BB"/>
    <w:rsid w:val="00DC1940"/>
    <w:rsid w:val="00DC59D1"/>
    <w:rsid w:val="00DE05EE"/>
    <w:rsid w:val="00DE7122"/>
    <w:rsid w:val="00E36E62"/>
    <w:rsid w:val="00E960FF"/>
    <w:rsid w:val="00EB419B"/>
    <w:rsid w:val="00EC2AFE"/>
    <w:rsid w:val="00EC469F"/>
    <w:rsid w:val="00F063C5"/>
    <w:rsid w:val="00F10CED"/>
    <w:rsid w:val="00F340E3"/>
    <w:rsid w:val="00F84D7F"/>
    <w:rsid w:val="024A24E5"/>
    <w:rsid w:val="074D70DD"/>
    <w:rsid w:val="07F46415"/>
    <w:rsid w:val="081B70E1"/>
    <w:rsid w:val="089B22E3"/>
    <w:rsid w:val="08E8051E"/>
    <w:rsid w:val="08F3209B"/>
    <w:rsid w:val="0BF472A5"/>
    <w:rsid w:val="12874041"/>
    <w:rsid w:val="12A40A45"/>
    <w:rsid w:val="13457B30"/>
    <w:rsid w:val="182B7950"/>
    <w:rsid w:val="1AD26F42"/>
    <w:rsid w:val="1B8A0E9F"/>
    <w:rsid w:val="1BFB3D2C"/>
    <w:rsid w:val="1CA03E22"/>
    <w:rsid w:val="20214957"/>
    <w:rsid w:val="20D133BA"/>
    <w:rsid w:val="21E71F73"/>
    <w:rsid w:val="22826324"/>
    <w:rsid w:val="26346C60"/>
    <w:rsid w:val="27147DA2"/>
    <w:rsid w:val="279024E9"/>
    <w:rsid w:val="2BE315B0"/>
    <w:rsid w:val="2CD107CB"/>
    <w:rsid w:val="30EF5C96"/>
    <w:rsid w:val="341A6F8B"/>
    <w:rsid w:val="34D575EE"/>
    <w:rsid w:val="358514E8"/>
    <w:rsid w:val="36F80569"/>
    <w:rsid w:val="381C3FBA"/>
    <w:rsid w:val="3A7650DF"/>
    <w:rsid w:val="3D2E3B5C"/>
    <w:rsid w:val="3DA23D4B"/>
    <w:rsid w:val="3E8B02D2"/>
    <w:rsid w:val="41861269"/>
    <w:rsid w:val="42A119AE"/>
    <w:rsid w:val="450F2A4E"/>
    <w:rsid w:val="46E96A90"/>
    <w:rsid w:val="4CE91B3E"/>
    <w:rsid w:val="507500A6"/>
    <w:rsid w:val="51534B6D"/>
    <w:rsid w:val="51EE59A5"/>
    <w:rsid w:val="55FC21FA"/>
    <w:rsid w:val="569170B8"/>
    <w:rsid w:val="57C01E96"/>
    <w:rsid w:val="5A422B7C"/>
    <w:rsid w:val="5CCB079D"/>
    <w:rsid w:val="5F517600"/>
    <w:rsid w:val="62D93449"/>
    <w:rsid w:val="675E58A0"/>
    <w:rsid w:val="699A38C7"/>
    <w:rsid w:val="6E4B45FB"/>
    <w:rsid w:val="6FF12C25"/>
    <w:rsid w:val="71CC5DEB"/>
    <w:rsid w:val="71D76F1C"/>
    <w:rsid w:val="71EB6ADD"/>
    <w:rsid w:val="76A7020A"/>
    <w:rsid w:val="76EF7863"/>
    <w:rsid w:val="7A5E3D7A"/>
    <w:rsid w:val="7D2D5AEA"/>
    <w:rsid w:val="7D41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D37F24-8680-4A42-B067-8393B814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Body Text Inden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="454"/>
    </w:pPr>
    <w:rPr>
      <w:rFonts w:ascii="宋体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page number"/>
    <w:qFormat/>
  </w:style>
  <w:style w:type="character" w:styleId="a9">
    <w:name w:val="FollowedHyperlink"/>
    <w:basedOn w:val="a0"/>
    <w:qFormat/>
    <w:rPr>
      <w:color w:val="313131"/>
      <w:u w:val="none"/>
    </w:rPr>
  </w:style>
  <w:style w:type="character" w:styleId="aa">
    <w:name w:val="Hyperlink"/>
    <w:basedOn w:val="a0"/>
    <w:qFormat/>
    <w:rPr>
      <w:color w:val="313131"/>
      <w:u w:val="none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31">
    <w:name w:val="title31"/>
    <w:basedOn w:val="a0"/>
    <w:qFormat/>
    <w:rPr>
      <w:b/>
      <w:color w:val="000000"/>
      <w:sz w:val="27"/>
      <w:szCs w:val="27"/>
    </w:rPr>
  </w:style>
  <w:style w:type="character" w:customStyle="1" w:styleId="f14">
    <w:name w:val="f14"/>
    <w:basedOn w:val="a0"/>
    <w:qFormat/>
  </w:style>
  <w:style w:type="character" w:customStyle="1" w:styleId="download">
    <w:name w:val="download"/>
    <w:basedOn w:val="a0"/>
    <w:qFormat/>
  </w:style>
  <w:style w:type="character" w:customStyle="1" w:styleId="current">
    <w:name w:val="current"/>
    <w:basedOn w:val="a0"/>
    <w:qFormat/>
    <w:rPr>
      <w:color w:val="FFFFFF"/>
      <w:bdr w:val="single" w:sz="6" w:space="0" w:color="16A9CD"/>
      <w:shd w:val="clear" w:color="auto" w:fill="16A9CD"/>
    </w:rPr>
  </w:style>
  <w:style w:type="character" w:customStyle="1" w:styleId="ja-sitetool">
    <w:name w:val="ja-sitetool"/>
    <w:basedOn w:val="a0"/>
    <w:qFormat/>
    <w:rPr>
      <w:b/>
      <w:u w:val="none"/>
    </w:rPr>
  </w:style>
  <w:style w:type="character" w:customStyle="1" w:styleId="signup">
    <w:name w:val="signup"/>
    <w:basedOn w:val="a0"/>
    <w:qFormat/>
  </w:style>
  <w:style w:type="character" w:customStyle="1" w:styleId="Char1">
    <w:name w:val="页眉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仿宋" w:eastAsia="仿宋" w:hAnsi="仿宋" w:hint="eastAsia"/>
      <w:color w:val="000000"/>
      <w:sz w:val="24"/>
    </w:rPr>
  </w:style>
  <w:style w:type="paragraph" w:customStyle="1" w:styleId="2">
    <w:name w:val="标题2"/>
    <w:next w:val="a"/>
    <w:qFormat/>
    <w:pPr>
      <w:spacing w:line="360" w:lineRule="auto"/>
    </w:pPr>
    <w:rPr>
      <w:rFonts w:eastAsia="黑体"/>
      <w:b/>
      <w:spacing w:val="10"/>
      <w:sz w:val="28"/>
      <w:szCs w:val="22"/>
    </w:rPr>
  </w:style>
  <w:style w:type="paragraph" w:customStyle="1" w:styleId="Style1">
    <w:name w:val="_Style 1"/>
    <w:basedOn w:val="a"/>
    <w:uiPriority w:val="99"/>
    <w:qFormat/>
    <w:pPr>
      <w:ind w:firstLineChars="200" w:firstLine="420"/>
    </w:pPr>
    <w:rPr>
      <w:rFonts w:eastAsia="宋体"/>
    </w:rPr>
  </w:style>
  <w:style w:type="character" w:customStyle="1" w:styleId="Char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>微软中国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刘艳晶</cp:lastModifiedBy>
  <cp:revision>11</cp:revision>
  <cp:lastPrinted>2019-07-18T06:06:00Z</cp:lastPrinted>
  <dcterms:created xsi:type="dcterms:W3CDTF">2017-12-27T01:02:00Z</dcterms:created>
  <dcterms:modified xsi:type="dcterms:W3CDTF">2019-07-23T01:13:00Z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